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1A" w:rsidRPr="00327B46" w:rsidRDefault="0056271A" w:rsidP="0056271A">
      <w:pPr>
        <w:shd w:val="clear" w:color="auto" w:fill="FFFFFF"/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АТТЕСТАЦИОННАЯ КАРТА</w:t>
      </w:r>
    </w:p>
    <w:p w:rsidR="0056271A" w:rsidRPr="00327B46" w:rsidRDefault="0056271A" w:rsidP="0056271A">
      <w:pPr>
        <w:shd w:val="clear" w:color="auto" w:fill="FFFFFF"/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 xml:space="preserve"> </w:t>
      </w:r>
      <w:proofErr w:type="gramStart"/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участника</w:t>
      </w:r>
      <w:proofErr w:type="gramEnd"/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 xml:space="preserve"> конкурса </w:t>
      </w:r>
      <w:r w:rsidRPr="00327B46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«Педагог года»</w:t>
      </w:r>
    </w:p>
    <w:p w:rsidR="0056271A" w:rsidRPr="00327B46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16"/>
          <w:szCs w:val="16"/>
          <w:lang w:eastAsia="ar-SA"/>
        </w:rPr>
      </w:pPr>
    </w:p>
    <w:p w:rsidR="0056271A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1 Учебно-методическая работа</w:t>
      </w:r>
    </w:p>
    <w:p w:rsidR="0056271A" w:rsidRPr="00327B46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 xml:space="preserve"> 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033"/>
        <w:gridCol w:w="2871"/>
        <w:gridCol w:w="1196"/>
        <w:gridCol w:w="1315"/>
        <w:gridCol w:w="1559"/>
      </w:tblGrid>
      <w:tr w:rsidR="0056271A" w:rsidRPr="0001142B" w:rsidTr="00E63177">
        <w:trPr>
          <w:trHeight w:val="20"/>
          <w:jc w:val="center"/>
        </w:trPr>
        <w:tc>
          <w:tcPr>
            <w:tcW w:w="510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№ </w:t>
            </w:r>
          </w:p>
        </w:tc>
        <w:tc>
          <w:tcPr>
            <w:tcW w:w="2033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Критерии оценки</w:t>
            </w:r>
          </w:p>
        </w:tc>
        <w:tc>
          <w:tcPr>
            <w:tcW w:w="2871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1196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Период</w:t>
            </w:r>
          </w:p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оценива</w:t>
            </w: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ния</w:t>
            </w:r>
            <w:proofErr w:type="gramEnd"/>
          </w:p>
        </w:tc>
        <w:tc>
          <w:tcPr>
            <w:tcW w:w="1315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Количество</w:t>
            </w:r>
          </w:p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баллов</w:t>
            </w:r>
            <w:proofErr w:type="gramEnd"/>
          </w:p>
        </w:tc>
        <w:tc>
          <w:tcPr>
            <w:tcW w:w="1557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Примечание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Проведение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методических мероприятий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widowControl w:val="0"/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autoSpaceDE w:val="0"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мастер-классов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F3747B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прошлый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учебный</w:t>
            </w:r>
          </w:p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год</w:t>
            </w:r>
            <w:proofErr w:type="gramEnd"/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каждое мероприятие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widowControl w:val="0"/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autoSpaceDE w:val="0"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авторских семинаров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widowControl w:val="0"/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autoSpaceDE w:val="0"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иных мероприятий 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2033" w:type="dxa"/>
          </w:tcPr>
          <w:p w:rsidR="0056271A" w:rsidRPr="00327B46" w:rsidRDefault="0056271A" w:rsidP="00E63177">
            <w:pPr>
              <w:tabs>
                <w:tab w:val="left" w:pos="399"/>
                <w:tab w:val="left" w:pos="541"/>
                <w:tab w:val="left" w:pos="683"/>
                <w:tab w:val="left" w:pos="768"/>
                <w:tab w:val="left" w:pos="110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Использование ЭУМК в учебном процессе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snapToGrid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факту использования в учебном процессе  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прошлый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учебный</w:t>
            </w:r>
          </w:p>
          <w:p w:rsidR="0056271A" w:rsidRPr="00327B46" w:rsidRDefault="0056271A" w:rsidP="00E63177">
            <w:pPr>
              <w:tabs>
                <w:tab w:val="left" w:pos="3339"/>
                <w:tab w:val="left" w:pos="3481"/>
                <w:tab w:val="left" w:pos="3623"/>
                <w:tab w:val="left" w:pos="3708"/>
                <w:tab w:val="left" w:pos="4048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год</w:t>
            </w:r>
            <w:proofErr w:type="gramEnd"/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5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FF0000"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приложе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нием отчета из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Edu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on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1.3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Победы в конкурсах образовательных грантов, проектов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Style w:val="a5"/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footnoteReference w:id="1"/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7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каждый проект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всероссийского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регионального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внутривузовского</w:t>
            </w:r>
            <w:proofErr w:type="spell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399"/>
                <w:tab w:val="left" w:pos="541"/>
                <w:tab w:val="left" w:pos="683"/>
                <w:tab w:val="left" w:pos="768"/>
                <w:tab w:val="left" w:pos="110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Участие в конкурсах профессионального</w:t>
            </w:r>
          </w:p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мастерства</w:t>
            </w:r>
            <w:proofErr w:type="gramEnd"/>
          </w:p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  <w:shd w:val="clear" w:color="auto" w:fill="auto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highlight w:val="cyan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</w:tcPr>
          <w:p w:rsidR="0056271A" w:rsidRPr="00CC36CA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7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каждое участие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(по результатам очного участия)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99"/>
                <w:tab w:val="left" w:pos="541"/>
                <w:tab w:val="left" w:pos="683"/>
                <w:tab w:val="left" w:pos="768"/>
                <w:tab w:val="left" w:pos="110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всероссийского уровня 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99"/>
                <w:tab w:val="left" w:pos="541"/>
                <w:tab w:val="left" w:pos="683"/>
                <w:tab w:val="left" w:pos="768"/>
                <w:tab w:val="left" w:pos="110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регионального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99"/>
                <w:tab w:val="left" w:pos="541"/>
                <w:tab w:val="left" w:pos="683"/>
                <w:tab w:val="left" w:pos="768"/>
                <w:tab w:val="left" w:pos="110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внутривузовск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ого</w:t>
            </w:r>
            <w:proofErr w:type="spell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2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Наличие изданных методических материалов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- издание учебников (за каждый)</w:t>
            </w:r>
          </w:p>
        </w:tc>
        <w:tc>
          <w:tcPr>
            <w:tcW w:w="1196" w:type="dxa"/>
            <w:vMerge w:val="restart"/>
          </w:tcPr>
          <w:p w:rsidR="0056271A" w:rsidRPr="00CC36C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7" w:type="dxa"/>
            <w:vMerge w:val="restart"/>
            <w:vAlign w:val="center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единицу,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учётом доли участия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- издание учебно-методических пособий (за каждое)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создание электронных 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учебников и учебных пособий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при подтверждении авторских прав (за каждое) 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разработка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on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line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курсов в формате МООК и размещение на специализированной платформе (за каждый курс по факту размещения на специализированной платформе)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Подготовка победителей и призеров предметных олимпиад, конкурсов профессионального мастерства (личное первенство)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36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CC36C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3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7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каждого победителя и призера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 учётом доли участия</w:t>
            </w:r>
            <w:r w:rsidRPr="00B4248C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(по результатам очного участия)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 всероссийского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 регионального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snapToGrid w:val="0"/>
              <w:spacing w:after="0" w:line="240" w:lineRule="auto"/>
              <w:ind w:left="-8" w:right="-8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внутривузовского</w:t>
            </w:r>
            <w:proofErr w:type="spell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уровня 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2033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Подготовка победителей, призеров предметных олимпиад, конкурсов профессионального мастерства (командное первенство)</w:t>
            </w: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36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CC36C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3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7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каждую команду победителей, команду призеров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с учётом доли участия (по результатам очного участия) 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 всероссийского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 регионального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3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36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внутривузовского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уровня</w:t>
            </w:r>
          </w:p>
        </w:tc>
        <w:tc>
          <w:tcPr>
            <w:tcW w:w="1196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7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50"/>
          <w:jc w:val="center"/>
        </w:trPr>
        <w:tc>
          <w:tcPr>
            <w:tcW w:w="510" w:type="dxa"/>
            <w:tcBorders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Итого баллов по разделу 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</w:tbl>
    <w:p w:rsidR="0056271A" w:rsidRPr="003A4AC8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pacing w:val="-2"/>
          <w:sz w:val="16"/>
          <w:szCs w:val="16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 xml:space="preserve"> </w:t>
      </w:r>
    </w:p>
    <w:p w:rsidR="0056271A" w:rsidRDefault="0056271A">
      <w:pPr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br w:type="page"/>
      </w:r>
    </w:p>
    <w:p w:rsidR="0056271A" w:rsidRPr="00CC36CA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before="120" w:after="120" w:line="240" w:lineRule="auto"/>
        <w:ind w:right="-1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bookmarkStart w:id="0" w:name="_GoBack"/>
      <w:bookmarkEnd w:id="0"/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lastRenderedPageBreak/>
        <w:t>2</w:t>
      </w: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val="en-US" w:eastAsia="ar-SA"/>
        </w:rPr>
        <w:t xml:space="preserve">. </w:t>
      </w:r>
      <w:r w:rsidRPr="00CC36CA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Научно-исследовательская</w:t>
      </w: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val="en-US" w:eastAsia="ar-SA"/>
        </w:rPr>
        <w:t xml:space="preserve"> </w:t>
      </w:r>
      <w:r w:rsidRPr="00CC36CA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работа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10"/>
        <w:gridCol w:w="2035"/>
        <w:gridCol w:w="2852"/>
        <w:gridCol w:w="1196"/>
        <w:gridCol w:w="1317"/>
        <w:gridCol w:w="1559"/>
      </w:tblGrid>
      <w:tr w:rsidR="0056271A" w:rsidRPr="0001142B" w:rsidTr="00E63177">
        <w:trPr>
          <w:cantSplit/>
          <w:trHeight w:val="439"/>
          <w:tblHeader/>
          <w:jc w:val="center"/>
        </w:trPr>
        <w:tc>
          <w:tcPr>
            <w:tcW w:w="510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035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Критерии оценки</w:t>
            </w:r>
          </w:p>
        </w:tc>
        <w:tc>
          <w:tcPr>
            <w:tcW w:w="2852" w:type="dxa"/>
          </w:tcPr>
          <w:p w:rsidR="0056271A" w:rsidRPr="0001142B" w:rsidRDefault="0056271A" w:rsidP="00E63177">
            <w:pPr>
              <w:tabs>
                <w:tab w:val="left" w:pos="7150"/>
                <w:tab w:val="left" w:pos="7292"/>
                <w:tab w:val="left" w:pos="7434"/>
                <w:tab w:val="left" w:pos="7519"/>
                <w:tab w:val="left" w:pos="7859"/>
              </w:tabs>
              <w:suppressAutoHyphens/>
              <w:snapToGrid w:val="0"/>
              <w:spacing w:after="0" w:line="240" w:lineRule="auto"/>
              <w:ind w:left="227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1196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Период</w:t>
            </w:r>
          </w:p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оценива</w:t>
            </w: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ния</w:t>
            </w:r>
            <w:proofErr w:type="gramEnd"/>
          </w:p>
        </w:tc>
        <w:tc>
          <w:tcPr>
            <w:tcW w:w="1317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Количество баллов</w:t>
            </w:r>
          </w:p>
        </w:tc>
        <w:tc>
          <w:tcPr>
            <w:tcW w:w="1559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Примечание</w:t>
            </w:r>
          </w:p>
        </w:tc>
      </w:tr>
      <w:tr w:rsidR="0056271A" w:rsidRPr="00327B46" w:rsidTr="00E63177">
        <w:trPr>
          <w:trHeight w:val="227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Наличие ученой степени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кандидат наук 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27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доктор наук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476"/>
          <w:jc w:val="center"/>
        </w:trPr>
        <w:tc>
          <w:tcPr>
            <w:tcW w:w="510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2035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Наличие почетного звания (титула)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области искусства (изобразительное искусство, дизайн, архитектура и т.п.)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, физической культуры и спорта)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27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Наличие ученого звания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доцент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27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профессор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345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Подготовка научных кадров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защита кандидатской диссертации</w:t>
            </w:r>
          </w:p>
        </w:tc>
        <w:tc>
          <w:tcPr>
            <w:tcW w:w="1196" w:type="dxa"/>
            <w:vMerge w:val="restart"/>
          </w:tcPr>
          <w:p w:rsidR="0056271A" w:rsidRPr="00DF3B27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7" w:type="dxa"/>
            <w:vAlign w:val="center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1559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каждую защиту,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консультиро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вание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, руководство</w:t>
            </w:r>
          </w:p>
        </w:tc>
      </w:tr>
      <w:tr w:rsidR="0056271A" w:rsidRPr="00327B46" w:rsidTr="00E63177">
        <w:trPr>
          <w:trHeight w:val="243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б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научное руководство прошедшей защиту кандидатской диссертации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vAlign w:val="center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435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защита докторской диссертации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vAlign w:val="center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4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г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научное консультирование прошедшей защиту докторской диссертации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vAlign w:val="center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990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Наличие научных трудов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статьи, опубликованные: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 в изданиях, входящих в перечень ВАК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Минобрнауки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РФ (за каждую, но суммарно не более 20 баллов)</w:t>
            </w:r>
          </w:p>
        </w:tc>
        <w:tc>
          <w:tcPr>
            <w:tcW w:w="1196" w:type="dxa"/>
            <w:vMerge w:val="restart"/>
          </w:tcPr>
          <w:p w:rsidR="0056271A" w:rsidRPr="00DF3B27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5 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(</w:t>
            </w: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суммарно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, но не более 20 баллов)</w:t>
            </w:r>
          </w:p>
        </w:tc>
        <w:tc>
          <w:tcPr>
            <w:tcW w:w="1559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единицу с учётом доли участия 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36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-в изданиях, индексируемых в базах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Web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of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Science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и/или,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Scopus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без дублирования (за каждую, но суммарно не более 40 баллов)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10 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(</w:t>
            </w: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суммарно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, но не более 40 баллов)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315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б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) научные монографии (авторские или коллективные) 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751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тезисы, статьи, опубликованные в сборниках материалов конференций различного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(</w:t>
            </w: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суммарно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но не более 10 баллов)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653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2.6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Значение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наукометрического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показателя научной продуктивности</w:t>
            </w:r>
          </w:p>
        </w:tc>
        <w:tc>
          <w:tcPr>
            <w:tcW w:w="2852" w:type="dxa"/>
            <w:tcBorders>
              <w:bottom w:val="nil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индекс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Хирша</w:t>
            </w:r>
            <w:proofErr w:type="spell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по РИНЦ,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Scopus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или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Web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of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Science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(выберите что-то одно):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весь период деятель-</w:t>
            </w:r>
            <w:proofErr w:type="spell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ности</w:t>
            </w:r>
            <w:proofErr w:type="spellEnd"/>
          </w:p>
        </w:tc>
        <w:tc>
          <w:tcPr>
            <w:tcW w:w="1317" w:type="dxa"/>
            <w:tcBorders>
              <w:bottom w:val="nil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</w:t>
            </w:r>
            <w:proofErr w:type="gram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данным БИК</w:t>
            </w:r>
          </w:p>
        </w:tc>
      </w:tr>
      <w:tr w:rsidR="0056271A" w:rsidRPr="00327B46" w:rsidTr="00E63177">
        <w:trPr>
          <w:trHeight w:val="426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  <w:tcBorders>
              <w:top w:val="nil"/>
            </w:tcBorders>
          </w:tcPr>
          <w:p w:rsidR="0056271A" w:rsidRDefault="0056271A" w:rsidP="00E6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по</w:t>
            </w:r>
            <w:proofErr w:type="gram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РИНЦ: </w:t>
            </w:r>
          </w:p>
          <w:p w:rsidR="0056271A" w:rsidRDefault="0056271A" w:rsidP="00E6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меньше</w:t>
            </w:r>
            <w:proofErr w:type="gram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или  равно 10 </w:t>
            </w:r>
          </w:p>
          <w:p w:rsidR="0056271A" w:rsidRPr="00327B46" w:rsidRDefault="0056271A" w:rsidP="00E6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больше</w:t>
            </w:r>
            <w:proofErr w:type="gram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10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 w:rsidR="0056271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5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33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по</w:t>
            </w:r>
            <w:proofErr w:type="gram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Scopus</w:t>
            </w:r>
            <w:proofErr w:type="spell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за каждую единицу</w:t>
            </w:r>
            <w:r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индекса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80"/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по</w:t>
            </w:r>
            <w:proofErr w:type="gramEnd"/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Web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of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Science</w:t>
            </w:r>
            <w:r w:rsidRPr="00327B4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за каждую единицу</w:t>
            </w:r>
            <w:r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индекса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825"/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2.7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ind w:right="-103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Исследовательская, изобретательская деятельность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количество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созданных объектов интеллектуальной собственности, права на которые принадлежат ТИУ: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научное открытие (за каждое)</w:t>
            </w:r>
          </w:p>
        </w:tc>
        <w:tc>
          <w:tcPr>
            <w:tcW w:w="1196" w:type="dxa"/>
          </w:tcPr>
          <w:p w:rsidR="0056271A" w:rsidRPr="00DF3B27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7" w:type="dxa"/>
          </w:tcPr>
          <w:p w:rsidR="0056271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59" w:type="dxa"/>
            <w:vMerge w:val="restart"/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единицу с учётом доли участия; 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патенты не более 105 баллов</w:t>
            </w:r>
          </w:p>
        </w:tc>
      </w:tr>
      <w:tr w:rsidR="0056271A" w:rsidRPr="00327B46" w:rsidTr="00E63177">
        <w:trPr>
          <w:trHeight w:val="825"/>
          <w:jc w:val="center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ind w:right="-103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б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 патент на изобретение, полезную модель, промышленный образец (за каждый)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</w:tbl>
    <w:p w:rsidR="0056271A" w:rsidRPr="00DF3B27" w:rsidRDefault="0056271A" w:rsidP="00562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56271A" w:rsidRDefault="0056271A" w:rsidP="0056271A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76264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76264A">
        <w:rPr>
          <w:rFonts w:ascii="Times New Roman" w:hAnsi="Times New Roman" w:cs="Times New Roman"/>
          <w:sz w:val="20"/>
          <w:szCs w:val="20"/>
        </w:rPr>
        <w:t xml:space="preserve"> На дату объявления Конкурса</w:t>
      </w: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09"/>
        <w:gridCol w:w="2035"/>
        <w:gridCol w:w="2853"/>
        <w:gridCol w:w="1196"/>
        <w:gridCol w:w="1315"/>
        <w:gridCol w:w="1559"/>
      </w:tblGrid>
      <w:tr w:rsidR="0056271A" w:rsidRPr="0001142B" w:rsidTr="00E63177">
        <w:trPr>
          <w:trHeight w:val="416"/>
          <w:jc w:val="center"/>
        </w:trPr>
        <w:tc>
          <w:tcPr>
            <w:tcW w:w="509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lastRenderedPageBreak/>
              <w:t>№ п/п</w:t>
            </w:r>
          </w:p>
        </w:tc>
        <w:tc>
          <w:tcPr>
            <w:tcW w:w="2035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Критерии оценки</w:t>
            </w:r>
          </w:p>
        </w:tc>
        <w:tc>
          <w:tcPr>
            <w:tcW w:w="2853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1196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Период</w:t>
            </w:r>
          </w:p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оценива</w:t>
            </w: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ния</w:t>
            </w:r>
            <w:proofErr w:type="gramEnd"/>
          </w:p>
        </w:tc>
        <w:tc>
          <w:tcPr>
            <w:tcW w:w="1315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Количество баллов</w:t>
            </w:r>
          </w:p>
        </w:tc>
        <w:tc>
          <w:tcPr>
            <w:tcW w:w="1559" w:type="dxa"/>
          </w:tcPr>
          <w:p w:rsidR="0056271A" w:rsidRPr="0001142B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Примечание</w:t>
            </w:r>
          </w:p>
        </w:tc>
      </w:tr>
      <w:tr w:rsidR="0056271A" w:rsidRPr="00327B46" w:rsidTr="00E63177">
        <w:trPr>
          <w:trHeight w:val="615"/>
          <w:jc w:val="center"/>
        </w:trPr>
        <w:tc>
          <w:tcPr>
            <w:tcW w:w="509" w:type="dxa"/>
            <w:tcBorders>
              <w:top w:val="nil"/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) </w:t>
            </w: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свидетельство о государственной регистрации программ для ЭВМ, базы данных  (за каждое)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2.8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Победы в конкурсах научных проектов (грантов)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DF3B27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единицу, с учетом доли участия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всероссийского уровня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регионального уровня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2.9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Подготовка победителей и призеров конкурсов научных работ обучающихся</w:t>
            </w:r>
          </w:p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DF3B27" w:rsidRDefault="0056271A" w:rsidP="00E6317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3 года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val="en-US" w:eastAsia="ar-SA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каждого победителя или призера с учетом доли участия</w:t>
            </w:r>
            <w:r w:rsidRPr="005B3F15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(</w:t>
            </w:r>
            <w:r w:rsidRPr="005B3F15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по результатам очного участия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)</w:t>
            </w: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всероссийского уровня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регионального уровня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20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1491"/>
                <w:tab w:val="left" w:pos="1633"/>
                <w:tab w:val="left" w:pos="1775"/>
                <w:tab w:val="left" w:pos="1860"/>
                <w:tab w:val="left" w:pos="2200"/>
              </w:tabs>
              <w:suppressAutoHyphens/>
              <w:snapToGrid w:val="0"/>
              <w:spacing w:after="0" w:line="240" w:lineRule="auto"/>
              <w:ind w:right="91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- наиболее значимые проекты / выставочная деятельность (архитектура, дизайн)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trHeight w:val="102"/>
          <w:jc w:val="center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tabs>
                <w:tab w:val="left" w:pos="7150"/>
                <w:tab w:val="left" w:pos="7292"/>
                <w:tab w:val="left" w:pos="7434"/>
                <w:tab w:val="left" w:pos="7519"/>
                <w:tab w:val="left" w:pos="785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  <w:r w:rsidRPr="00E2476B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Итого баллов по разделу </w:t>
            </w: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71A" w:rsidRPr="00327B46" w:rsidRDefault="0056271A" w:rsidP="00E63177">
            <w:pPr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</w:tbl>
    <w:p w:rsidR="0056271A" w:rsidRDefault="0056271A" w:rsidP="0056271A">
      <w:pPr>
        <w:tabs>
          <w:tab w:val="left" w:pos="567"/>
          <w:tab w:val="left" w:pos="709"/>
          <w:tab w:val="left" w:pos="851"/>
          <w:tab w:val="left" w:pos="936"/>
          <w:tab w:val="left" w:pos="1276"/>
        </w:tabs>
        <w:suppressAutoHyphens/>
        <w:spacing w:before="120" w:after="120" w:line="240" w:lineRule="auto"/>
        <w:ind w:right="-1"/>
        <w:jc w:val="center"/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</w:pP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>3</w:t>
      </w: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val="en-US" w:eastAsia="ar-SA"/>
        </w:rPr>
        <w:t>.</w:t>
      </w:r>
      <w:r w:rsidRPr="00327B46">
        <w:rPr>
          <w:rFonts w:ascii="Times New Roman" w:eastAsia="Times New Roman" w:hAnsi="Times New Roman" w:cs="Calibri"/>
          <w:b/>
          <w:bCs/>
          <w:spacing w:val="-2"/>
          <w:sz w:val="24"/>
          <w:szCs w:val="24"/>
          <w:lang w:eastAsia="ar-SA"/>
        </w:rPr>
        <w:t xml:space="preserve"> Воспитательная работа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035"/>
        <w:gridCol w:w="2852"/>
        <w:gridCol w:w="1196"/>
        <w:gridCol w:w="1315"/>
        <w:gridCol w:w="1559"/>
      </w:tblGrid>
      <w:tr w:rsidR="0056271A" w:rsidRPr="0001142B" w:rsidTr="00E63177">
        <w:trPr>
          <w:jc w:val="center"/>
        </w:trPr>
        <w:tc>
          <w:tcPr>
            <w:tcW w:w="510" w:type="dxa"/>
          </w:tcPr>
          <w:p w:rsidR="0056271A" w:rsidRPr="0001142B" w:rsidRDefault="0056271A" w:rsidP="00E63177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autoSpaceDE w:val="0"/>
              <w:snapToGrid w:val="0"/>
              <w:spacing w:after="0" w:line="240" w:lineRule="auto"/>
              <w:ind w:left="-8" w:right="12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035" w:type="dxa"/>
          </w:tcPr>
          <w:p w:rsidR="0056271A" w:rsidRPr="0001142B" w:rsidRDefault="0056271A" w:rsidP="00E63177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728"/>
                <w:tab w:val="left" w:pos="1068"/>
              </w:tabs>
              <w:suppressAutoHyphens/>
              <w:autoSpaceDE w:val="0"/>
              <w:snapToGrid w:val="0"/>
              <w:spacing w:after="0" w:line="240" w:lineRule="auto"/>
              <w:ind w:left="-8" w:right="12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Критерии оценки</w:t>
            </w:r>
          </w:p>
        </w:tc>
        <w:tc>
          <w:tcPr>
            <w:tcW w:w="2852" w:type="dxa"/>
          </w:tcPr>
          <w:p w:rsidR="0056271A" w:rsidRPr="0001142B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 Показатели</w:t>
            </w:r>
          </w:p>
        </w:tc>
        <w:tc>
          <w:tcPr>
            <w:tcW w:w="1196" w:type="dxa"/>
          </w:tcPr>
          <w:p w:rsidR="0056271A" w:rsidRPr="0001142B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Период оценивания</w:t>
            </w:r>
          </w:p>
        </w:tc>
        <w:tc>
          <w:tcPr>
            <w:tcW w:w="1315" w:type="dxa"/>
          </w:tcPr>
          <w:p w:rsidR="0056271A" w:rsidRPr="0001142B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Количество баллов</w:t>
            </w:r>
          </w:p>
        </w:tc>
        <w:tc>
          <w:tcPr>
            <w:tcW w:w="1559" w:type="dxa"/>
          </w:tcPr>
          <w:p w:rsidR="0056271A" w:rsidRPr="0001142B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01142B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Примечание</w:t>
            </w:r>
          </w:p>
        </w:tc>
      </w:tr>
      <w:tr w:rsidR="0056271A" w:rsidRPr="00327B46" w:rsidTr="00E63177">
        <w:trPr>
          <w:jc w:val="center"/>
        </w:trPr>
        <w:tc>
          <w:tcPr>
            <w:tcW w:w="510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2035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Организация кураторства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куратор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студенческой группы</w:t>
            </w:r>
          </w:p>
        </w:tc>
        <w:tc>
          <w:tcPr>
            <w:tcW w:w="1196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прошлый</w:t>
            </w:r>
            <w:proofErr w:type="gramEnd"/>
            <w:r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учебный год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 каждую группу</w:t>
            </w: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vMerge w:val="restart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2035" w:type="dxa"/>
            <w:vMerge w:val="restart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Руководство реализацией социальных общественно-значимых проектов</w:t>
            </w:r>
          </w:p>
        </w:tc>
        <w:tc>
          <w:tcPr>
            <w:tcW w:w="2852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- международного уровня</w:t>
            </w:r>
          </w:p>
        </w:tc>
        <w:tc>
          <w:tcPr>
            <w:tcW w:w="1196" w:type="dxa"/>
            <w:vMerge w:val="restart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прошлый</w:t>
            </w:r>
            <w:proofErr w:type="gramEnd"/>
            <w:r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 </w:t>
            </w: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учебный год</w:t>
            </w:r>
          </w:p>
        </w:tc>
        <w:tc>
          <w:tcPr>
            <w:tcW w:w="1315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59" w:type="dxa"/>
            <w:vMerge w:val="restart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  <w:proofErr w:type="gramStart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за</w:t>
            </w:r>
            <w:proofErr w:type="gramEnd"/>
            <w:r w:rsidRPr="00327B46"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 xml:space="preserve"> каждый проект с учетом доли участия</w:t>
            </w: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- всероссийского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- регионального уровня</w:t>
            </w:r>
          </w:p>
        </w:tc>
        <w:tc>
          <w:tcPr>
            <w:tcW w:w="1196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035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внутривузовского</w:t>
            </w:r>
            <w:proofErr w:type="spellEnd"/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 xml:space="preserve"> уровня</w:t>
            </w:r>
          </w:p>
        </w:tc>
        <w:tc>
          <w:tcPr>
            <w:tcW w:w="1196" w:type="dxa"/>
            <w:vMerge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vMerge/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tcBorders>
              <w:righ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spacing w:val="-2"/>
                <w:sz w:val="20"/>
                <w:szCs w:val="20"/>
                <w:lang w:eastAsia="ar-SA"/>
              </w:rPr>
              <w:t>Итого баллов по разделу 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</w:tr>
      <w:tr w:rsidR="0056271A" w:rsidRPr="00327B46" w:rsidTr="00E63177">
        <w:trPr>
          <w:jc w:val="center"/>
        </w:trPr>
        <w:tc>
          <w:tcPr>
            <w:tcW w:w="510" w:type="dxa"/>
            <w:tcBorders>
              <w:righ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pacing w:val="-2"/>
                <w:sz w:val="20"/>
                <w:szCs w:val="20"/>
                <w:lang w:eastAsia="ar-SA"/>
              </w:rPr>
            </w:pPr>
            <w:r w:rsidRPr="00327B46">
              <w:rPr>
                <w:rFonts w:ascii="Times New Roman" w:eastAsia="Times New Roman" w:hAnsi="Times New Roman" w:cs="Calibri"/>
                <w:b/>
                <w:spacing w:val="-2"/>
                <w:sz w:val="20"/>
                <w:szCs w:val="20"/>
                <w:lang w:eastAsia="ar-SA"/>
              </w:rPr>
              <w:t>ВСЕГО баллов по всем разделам</w:t>
            </w:r>
            <w:r>
              <w:rPr>
                <w:rStyle w:val="a5"/>
                <w:rFonts w:ascii="Times New Roman" w:eastAsia="Times New Roman" w:hAnsi="Times New Roman" w:cs="Calibri"/>
                <w:b/>
                <w:spacing w:val="-2"/>
                <w:sz w:val="20"/>
                <w:szCs w:val="20"/>
                <w:lang w:eastAsia="ar-SA"/>
              </w:rPr>
              <w:footnoteReference w:id="2"/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271A" w:rsidRPr="00327B46" w:rsidRDefault="0056271A" w:rsidP="00E6317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936"/>
                <w:tab w:val="left" w:pos="1276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pacing w:val="-2"/>
                <w:sz w:val="20"/>
                <w:szCs w:val="20"/>
                <w:lang w:eastAsia="ar-SA"/>
              </w:rPr>
            </w:pPr>
          </w:p>
        </w:tc>
      </w:tr>
    </w:tbl>
    <w:p w:rsidR="0056271A" w:rsidRPr="00327B46" w:rsidRDefault="0056271A" w:rsidP="0056271A">
      <w:pPr>
        <w:tabs>
          <w:tab w:val="left" w:pos="-426"/>
          <w:tab w:val="left" w:pos="-284"/>
        </w:tabs>
        <w:suppressAutoHyphens/>
        <w:snapToGrid w:val="0"/>
        <w:spacing w:after="0" w:line="240" w:lineRule="auto"/>
        <w:rPr>
          <w:rFonts w:ascii="Times New Roman" w:eastAsia="Times New Roman" w:hAnsi="Times New Roman" w:cs="Calibri"/>
          <w:spacing w:val="-2"/>
          <w:sz w:val="20"/>
          <w:szCs w:val="20"/>
          <w:lang w:eastAsia="ar-SA"/>
        </w:rPr>
      </w:pPr>
      <w:r w:rsidRPr="00327B46">
        <w:rPr>
          <w:rFonts w:ascii="Times New Roman" w:eastAsia="Times New Roman" w:hAnsi="Times New Roman" w:cs="Calibri"/>
          <w:spacing w:val="-2"/>
          <w:sz w:val="20"/>
          <w:szCs w:val="20"/>
          <w:lang w:eastAsia="ar-SA"/>
        </w:rPr>
        <w:t xml:space="preserve">     </w:t>
      </w:r>
    </w:p>
    <w:p w:rsidR="0056271A" w:rsidRPr="00327B46" w:rsidRDefault="0056271A" w:rsidP="0056271A">
      <w:pPr>
        <w:suppressAutoHyphens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56271A" w:rsidRPr="00327B46" w:rsidRDefault="0056271A" w:rsidP="0056271A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08"/>
        <w:gridCol w:w="3139"/>
        <w:gridCol w:w="2964"/>
      </w:tblGrid>
      <w:tr w:rsidR="0056271A" w:rsidRPr="00327B46" w:rsidTr="00E63177">
        <w:trPr>
          <w:jc w:val="center"/>
        </w:trPr>
        <w:tc>
          <w:tcPr>
            <w:tcW w:w="3108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Конкурсант</w:t>
            </w:r>
          </w:p>
        </w:tc>
        <w:tc>
          <w:tcPr>
            <w:tcW w:w="3139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</w:t>
            </w:r>
          </w:p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   (</w:t>
            </w:r>
            <w:proofErr w:type="gramStart"/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подпись</w:t>
            </w:r>
            <w:proofErr w:type="gramEnd"/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64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suppressAutoHyphens/>
              <w:autoSpaceDE w:val="0"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И.О. Фамилия</w:t>
            </w:r>
          </w:p>
        </w:tc>
      </w:tr>
      <w:tr w:rsidR="0056271A" w:rsidRPr="00327B46" w:rsidTr="00E63177">
        <w:trPr>
          <w:jc w:val="center"/>
        </w:trPr>
        <w:tc>
          <w:tcPr>
            <w:tcW w:w="3108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9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4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suppressAutoHyphens/>
              <w:autoSpaceDE w:val="0"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271A" w:rsidRPr="00327B46" w:rsidTr="00E63177">
        <w:trPr>
          <w:jc w:val="center"/>
        </w:trPr>
        <w:tc>
          <w:tcPr>
            <w:tcW w:w="3108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 кафедрой/отделением</w:t>
            </w:r>
          </w:p>
        </w:tc>
        <w:tc>
          <w:tcPr>
            <w:tcW w:w="3139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</w:t>
            </w:r>
          </w:p>
          <w:p w:rsidR="0056271A" w:rsidRPr="00327B46" w:rsidRDefault="0056271A" w:rsidP="00E63177">
            <w:pPr>
              <w:widowControl w:val="0"/>
              <w:tabs>
                <w:tab w:val="left" w:pos="0"/>
              </w:tabs>
              <w:suppressAutoHyphens/>
              <w:autoSpaceDE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   (</w:t>
            </w:r>
            <w:proofErr w:type="gramStart"/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подпись</w:t>
            </w:r>
            <w:proofErr w:type="gramEnd"/>
            <w:r w:rsidRPr="00327B4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64" w:type="dxa"/>
            <w:shd w:val="clear" w:color="auto" w:fill="auto"/>
          </w:tcPr>
          <w:p w:rsidR="0056271A" w:rsidRPr="00327B46" w:rsidRDefault="0056271A" w:rsidP="00E63177">
            <w:pPr>
              <w:widowControl w:val="0"/>
              <w:suppressAutoHyphens/>
              <w:autoSpaceDE w:val="0"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7B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И.О. Фамилия</w:t>
            </w:r>
          </w:p>
        </w:tc>
      </w:tr>
    </w:tbl>
    <w:p w:rsidR="0056271A" w:rsidRPr="00B3751E" w:rsidRDefault="0056271A" w:rsidP="0056271A">
      <w:pPr>
        <w:rPr>
          <w:rFonts w:ascii="Times New Roman" w:hAnsi="Times New Roman" w:cs="Times New Roman"/>
          <w:sz w:val="24"/>
          <w:szCs w:val="24"/>
        </w:rPr>
      </w:pPr>
    </w:p>
    <w:p w:rsidR="005D63A9" w:rsidRPr="0028388F" w:rsidRDefault="005D63A9" w:rsidP="005D6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309" w:rsidRDefault="00E95309"/>
    <w:sectPr w:rsidR="00E9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0B3" w:rsidRDefault="00DB50B3" w:rsidP="005D63A9">
      <w:pPr>
        <w:spacing w:after="0" w:line="240" w:lineRule="auto"/>
      </w:pPr>
      <w:r>
        <w:separator/>
      </w:r>
    </w:p>
  </w:endnote>
  <w:endnote w:type="continuationSeparator" w:id="0">
    <w:p w:rsidR="00DB50B3" w:rsidRDefault="00DB50B3" w:rsidP="005D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0B3" w:rsidRDefault="00DB50B3" w:rsidP="005D63A9">
      <w:pPr>
        <w:spacing w:after="0" w:line="240" w:lineRule="auto"/>
      </w:pPr>
      <w:r>
        <w:separator/>
      </w:r>
    </w:p>
  </w:footnote>
  <w:footnote w:type="continuationSeparator" w:id="0">
    <w:p w:rsidR="00DB50B3" w:rsidRDefault="00DB50B3" w:rsidP="005D63A9">
      <w:pPr>
        <w:spacing w:after="0" w:line="240" w:lineRule="auto"/>
      </w:pPr>
      <w:r>
        <w:continuationSeparator/>
      </w:r>
    </w:p>
  </w:footnote>
  <w:footnote w:id="1">
    <w:p w:rsidR="0056271A" w:rsidRPr="00CC36CA" w:rsidRDefault="0056271A" w:rsidP="0056271A">
      <w:pPr>
        <w:pStyle w:val="a3"/>
        <w:rPr>
          <w:rFonts w:ascii="Times New Roman" w:hAnsi="Times New Roman" w:cs="Times New Roman"/>
        </w:rPr>
      </w:pPr>
      <w:r w:rsidRPr="00CC36CA">
        <w:rPr>
          <w:rStyle w:val="a5"/>
          <w:rFonts w:ascii="Times New Roman" w:hAnsi="Times New Roman" w:cs="Times New Roman"/>
        </w:rPr>
        <w:footnoteRef/>
      </w:r>
      <w:r w:rsidRPr="00CC36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дату объявления Конкурса</w:t>
      </w:r>
    </w:p>
  </w:footnote>
  <w:footnote w:id="2">
    <w:p w:rsidR="0056271A" w:rsidRPr="0028388F" w:rsidRDefault="0056271A" w:rsidP="0056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76B">
        <w:rPr>
          <w:rStyle w:val="a5"/>
          <w:rFonts w:ascii="Times New Roman" w:hAnsi="Times New Roman" w:cs="Times New Roman"/>
        </w:rPr>
        <w:footnoteRef/>
      </w:r>
      <w:r w:rsidRPr="00E2476B">
        <w:rPr>
          <w:rFonts w:ascii="Times New Roman" w:hAnsi="Times New Roman" w:cs="Times New Roman"/>
        </w:rPr>
        <w:t xml:space="preserve"> </w:t>
      </w:r>
      <w:r w:rsidRPr="00E2476B"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  <w:t>Данные, указанные в аттестационной карте, должны быть подтверждены соответствующими документами: копиями дипломов, свидетельств, титульных листов пособий с указанием пункта критерия оценки и др.  (</w:t>
      </w:r>
      <w:proofErr w:type="gramStart"/>
      <w:r w:rsidRPr="00E2476B"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  <w:t>портфолио</w:t>
      </w:r>
      <w:proofErr w:type="gramEnd"/>
      <w:r w:rsidRPr="00E2476B"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  <w:t xml:space="preserve"> участника).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  <w:t xml:space="preserve"> </w:t>
      </w:r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 предоставляются в электронном виде в формате </w:t>
      </w:r>
      <w:proofErr w:type="spellStart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jpeg</w:t>
      </w:r>
      <w:proofErr w:type="spell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proofErr w:type="spellStart"/>
      <w:proofErr w:type="gramStart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.,</w:t>
      </w:r>
      <w:proofErr w:type="gram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сгруппированные по критерию, при этом имея следующее название: «Фамилия </w:t>
      </w:r>
      <w:proofErr w:type="spellStart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ИО_номер</w:t>
      </w:r>
      <w:proofErr w:type="spell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критерия_порядковый</w:t>
      </w:r>
      <w:proofErr w:type="spell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подтверждающего документа». Все документы помещаются в папку с фамилией участника, названием номинации и названием структурного подразделения (Фамилия </w:t>
      </w:r>
      <w:proofErr w:type="spellStart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>ИО_номинация_структурное</w:t>
      </w:r>
      <w:proofErr w:type="spellEnd"/>
      <w:r w:rsidRPr="00444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подразделение).</w:t>
      </w:r>
    </w:p>
    <w:p w:rsidR="0056271A" w:rsidRPr="00E2476B" w:rsidRDefault="0056271A" w:rsidP="0056271A">
      <w:pPr>
        <w:tabs>
          <w:tab w:val="left" w:pos="-426"/>
          <w:tab w:val="left" w:pos="-284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</w:pPr>
      <w:r w:rsidRPr="00E2476B"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  <w:t xml:space="preserve"> </w:t>
      </w:r>
    </w:p>
    <w:p w:rsidR="0056271A" w:rsidRDefault="0056271A" w:rsidP="0056271A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99"/>
    <w:rsid w:val="0056271A"/>
    <w:rsid w:val="005D63A9"/>
    <w:rsid w:val="00923D99"/>
    <w:rsid w:val="00BC67D2"/>
    <w:rsid w:val="00DB50B3"/>
    <w:rsid w:val="00E9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3B2A7-EE2F-472B-B18C-2A3A5942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63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63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D63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4776</Characters>
  <Application>Microsoft Office Word</Application>
  <DocSecurity>0</DocSecurity>
  <Lines>39</Lines>
  <Paragraphs>11</Paragraphs>
  <ScaleCrop>false</ScaleCrop>
  <Company>123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Пичуева Ирина Альбертовна</dc:creator>
  <cp:keywords/>
  <dc:description/>
  <cp:lastModifiedBy>Пичуева Ирина Альбертовна</cp:lastModifiedBy>
  <cp:revision>3</cp:revision>
  <dcterms:created xsi:type="dcterms:W3CDTF">2026-08-05T12:20:00Z</dcterms:created>
  <dcterms:modified xsi:type="dcterms:W3CDTF">2026-08-06T04:43:00Z</dcterms:modified>
</cp:coreProperties>
</file>