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4DB2" w14:textId="5A6ACE5F" w:rsidR="00711FB4" w:rsidRPr="00711FB4" w:rsidRDefault="00711FB4" w:rsidP="00C06C83">
      <w:pPr>
        <w:pStyle w:val="a3"/>
        <w:jc w:val="center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Критерии оценивания итоговой рабо</w:t>
      </w:r>
      <w:r>
        <w:rPr>
          <w:color w:val="000000"/>
          <w:sz w:val="28"/>
          <w:szCs w:val="28"/>
        </w:rPr>
        <w:t xml:space="preserve">ты по модулю </w:t>
      </w:r>
      <w:r w:rsidR="00793807">
        <w:rPr>
          <w:color w:val="000000"/>
          <w:sz w:val="28"/>
          <w:szCs w:val="28"/>
          <w:lang w:val="en-US"/>
        </w:rPr>
        <w:t>IT</w:t>
      </w:r>
      <w:r>
        <w:rPr>
          <w:color w:val="000000"/>
          <w:sz w:val="28"/>
          <w:szCs w:val="28"/>
        </w:rPr>
        <w:t xml:space="preserve"> </w:t>
      </w:r>
      <w:r w:rsidR="00793807" w:rsidRPr="00BE5549">
        <w:rPr>
          <w:color w:val="000000"/>
          <w:sz w:val="28"/>
          <w:szCs w:val="28"/>
        </w:rPr>
        <w:t>9-11</w:t>
      </w:r>
      <w:r w:rsidRPr="00711FB4">
        <w:rPr>
          <w:color w:val="000000"/>
          <w:sz w:val="28"/>
          <w:szCs w:val="28"/>
        </w:rPr>
        <w:t xml:space="preserve"> класс</w:t>
      </w:r>
    </w:p>
    <w:p w14:paraId="6D1177B5" w14:textId="77777777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А.</w:t>
      </w:r>
    </w:p>
    <w:p w14:paraId="522A56FC" w14:textId="50AD2D1C" w:rsidR="00711FB4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Задания 1-</w:t>
      </w:r>
      <w:r w:rsidR="00C42D93" w:rsidRPr="00BE554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 w:rsidR="00711FB4">
        <w:rPr>
          <w:color w:val="000000"/>
          <w:sz w:val="28"/>
          <w:szCs w:val="28"/>
        </w:rPr>
        <w:t>Правильный</w:t>
      </w:r>
      <w:r w:rsidR="00711FB4" w:rsidRPr="00711FB4">
        <w:rPr>
          <w:color w:val="000000"/>
          <w:sz w:val="28"/>
          <w:szCs w:val="28"/>
        </w:rPr>
        <w:t xml:space="preserve"> ответ – 1 балл. </w:t>
      </w:r>
    </w:p>
    <w:p w14:paraId="00FE0B36" w14:textId="284682DE" w:rsidR="00C06C83" w:rsidRPr="00711FB4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="00C42D93" w:rsidRPr="00BE5549">
        <w:rPr>
          <w:color w:val="000000"/>
          <w:sz w:val="28"/>
          <w:szCs w:val="28"/>
          <w:u w:val="single"/>
        </w:rPr>
        <w:t>9</w:t>
      </w:r>
      <w:r w:rsidRPr="00C06C83">
        <w:rPr>
          <w:color w:val="000000"/>
          <w:sz w:val="28"/>
          <w:szCs w:val="28"/>
          <w:u w:val="single"/>
        </w:rPr>
        <w:t xml:space="preserve"> баллов</w:t>
      </w:r>
      <w:r w:rsidRPr="00C06C83">
        <w:rPr>
          <w:color w:val="000000"/>
          <w:sz w:val="28"/>
          <w:szCs w:val="28"/>
        </w:rPr>
        <w:t>.</w:t>
      </w:r>
    </w:p>
    <w:p w14:paraId="203C2D8E" w14:textId="77777777" w:rsidR="00BE5549" w:rsidRPr="00BE5549" w:rsidRDefault="00BE5549" w:rsidP="00BE55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B — Критерии оценивания (максимум 30 баллов)</w:t>
      </w:r>
    </w:p>
    <w:p w14:paraId="55C7C5F1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16AFAB2F">
          <v:rect id="_x0000_i1025" style="width:0;height:1.5pt" o:hralign="center" o:hrstd="t" o:hr="t" fillcolor="#a0a0a0" stroked="f"/>
        </w:pict>
      </w:r>
    </w:p>
    <w:p w14:paraId="6C019C2B" w14:textId="77777777" w:rsidR="00BE5549" w:rsidRPr="00BE5549" w:rsidRDefault="00BE5549" w:rsidP="00BE55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Процесс обработки HTTP-запроса в </w:t>
      </w:r>
      <w:proofErr w:type="spellStart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(3 балла)</w:t>
      </w:r>
    </w:p>
    <w:p w14:paraId="14D113DC" w14:textId="77777777" w:rsidR="00BE5549" w:rsidRPr="00BE5549" w:rsidRDefault="00BE5549" w:rsidP="00BE554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и точное описание процесса обработки запроса, указаны все ключевые шаги (прием запроса, работа с объектом </w:t>
      </w:r>
      <w:proofErr w:type="spellStart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request</w:t>
      </w:r>
      <w:proofErr w:type="spellEnd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определение маршрута, вызов функции, возврат ответа).</w:t>
      </w:r>
    </w:p>
    <w:p w14:paraId="33F3AAAD" w14:textId="77777777" w:rsidR="00BE5549" w:rsidRPr="00BE5549" w:rsidRDefault="00BE5549" w:rsidP="00BE554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Частичное описание процесса (например, пропущен один из ключевых шагов).</w:t>
      </w:r>
    </w:p>
    <w:p w14:paraId="25E77AD4" w14:textId="77777777" w:rsidR="00BE5549" w:rsidRPr="00BE5549" w:rsidRDefault="00BE5549" w:rsidP="00BE554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Краткое или неполное описание процесса (например, указано только определение маршрута или возврат ответа).</w:t>
      </w:r>
    </w:p>
    <w:p w14:paraId="3C5FD189" w14:textId="77777777" w:rsidR="00BE5549" w:rsidRPr="00BE5549" w:rsidRDefault="00BE5549" w:rsidP="00BE554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Описание отсутствует или полностью неверное.</w:t>
      </w:r>
    </w:p>
    <w:p w14:paraId="42F6494A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6C46EA83">
          <v:rect id="_x0000_i1026" style="width:0;height:1.5pt" o:hralign="center" o:hrstd="t" o:hr="t" fillcolor="#a0a0a0" stroked="f"/>
        </w:pict>
      </w:r>
    </w:p>
    <w:p w14:paraId="7D667186" w14:textId="77777777" w:rsidR="00BE5549" w:rsidRPr="00BE5549" w:rsidRDefault="00BE5549" w:rsidP="00BE55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Что такое </w:t>
      </w:r>
      <w:proofErr w:type="spellStart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url_for</w:t>
      </w:r>
      <w:proofErr w:type="spellEnd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() и зачем он нужен (3 балла)</w:t>
      </w:r>
    </w:p>
    <w:p w14:paraId="5E1E131F" w14:textId="77777777" w:rsidR="00BE5549" w:rsidRPr="00BE5549" w:rsidRDefault="00BE5549" w:rsidP="00BE554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объяснение назначения </w:t>
      </w:r>
      <w:proofErr w:type="spellStart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url_for</w:t>
      </w:r>
      <w:proofErr w:type="spellEnd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(), включающее примеры корректного использования.</w:t>
      </w:r>
    </w:p>
    <w:p w14:paraId="42D06667" w14:textId="77777777" w:rsidR="00BE5549" w:rsidRPr="00BE5549" w:rsidRDefault="00BE5549" w:rsidP="00BE554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Описание правильное, но отсутствует пример или неполно раскрыта цель функции.</w:t>
      </w:r>
    </w:p>
    <w:p w14:paraId="4FF54499" w14:textId="77777777" w:rsidR="00BE5549" w:rsidRPr="00BE5549" w:rsidRDefault="00BE5549" w:rsidP="00BE554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Неверное или слишком поверхностное объяснение.</w:t>
      </w:r>
    </w:p>
    <w:p w14:paraId="0F5590DB" w14:textId="77777777" w:rsidR="00BE5549" w:rsidRPr="00BE5549" w:rsidRDefault="00BE5549" w:rsidP="00BE554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Ответ отсутствует или полностью неверный.</w:t>
      </w:r>
    </w:p>
    <w:p w14:paraId="60A2CAEB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779F8585">
          <v:rect id="_x0000_i1027" style="width:0;height:1.5pt" o:hralign="center" o:hrstd="t" o:hr="t" fillcolor="#a0a0a0" stroked="f"/>
        </w:pict>
      </w:r>
    </w:p>
    <w:p w14:paraId="604F7D66" w14:textId="77777777" w:rsidR="00BE5549" w:rsidRPr="00BE5549" w:rsidRDefault="00BE5549" w:rsidP="00BE55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Что такое объект </w:t>
      </w:r>
      <w:proofErr w:type="spellStart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request</w:t>
      </w:r>
      <w:proofErr w:type="spellEnd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какие данные он содержит (3 балла)</w:t>
      </w:r>
    </w:p>
    <w:p w14:paraId="648A9EB3" w14:textId="77777777" w:rsidR="00BE5549" w:rsidRPr="00BE5549" w:rsidRDefault="00BE5549" w:rsidP="00BE554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и корректное объяснение с указанием примеров данных (</w:t>
      </w:r>
      <w:proofErr w:type="spellStart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request.args</w:t>
      </w:r>
      <w:proofErr w:type="spellEnd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request.form</w:t>
      </w:r>
      <w:proofErr w:type="spellEnd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request.headers</w:t>
      </w:r>
      <w:proofErr w:type="spellEnd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т.д.).</w:t>
      </w:r>
    </w:p>
    <w:p w14:paraId="34F72167" w14:textId="77777777" w:rsidR="00BE5549" w:rsidRPr="00BE5549" w:rsidRDefault="00BE5549" w:rsidP="00BE554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Частичное описание (указан лишь один или два примера данных).</w:t>
      </w:r>
    </w:p>
    <w:p w14:paraId="07C9473C" w14:textId="77777777" w:rsidR="00BE5549" w:rsidRPr="00BE5549" w:rsidRDefault="00BE5549" w:rsidP="00BE554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Поверхностное объяснение без примеров.</w:t>
      </w:r>
    </w:p>
    <w:p w14:paraId="4FBE81F7" w14:textId="77777777" w:rsidR="00BE5549" w:rsidRPr="00BE5549" w:rsidRDefault="00BE5549" w:rsidP="00BE554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Ответ отсутствует или полностью неверный.</w:t>
      </w:r>
    </w:p>
    <w:p w14:paraId="5A8CD145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3DD228BE">
          <v:rect id="_x0000_i1028" style="width:0;height:1.5pt" o:hralign="center" o:hrstd="t" o:hr="t" fillcolor="#a0a0a0" stroked="f"/>
        </w:pict>
      </w:r>
    </w:p>
    <w:p w14:paraId="67453D86" w14:textId="77777777" w:rsidR="00BE5549" w:rsidRPr="00BE5549" w:rsidRDefault="00BE5549" w:rsidP="00BE55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Что такое </w:t>
      </w:r>
      <w:proofErr w:type="spellStart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flash</w:t>
      </w:r>
      <w:proofErr w:type="spellEnd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() и как оно используется (3 балла)</w:t>
      </w:r>
    </w:p>
    <w:p w14:paraId="66562860" w14:textId="77777777" w:rsidR="00BE5549" w:rsidRPr="00BE5549" w:rsidRDefault="00BE5549" w:rsidP="00BE554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объяснение назначения </w:t>
      </w:r>
      <w:proofErr w:type="spellStart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flash</w:t>
      </w:r>
      <w:proofErr w:type="spellEnd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() с корректным примером использования.</w:t>
      </w:r>
    </w:p>
    <w:p w14:paraId="1257DDE5" w14:textId="77777777" w:rsidR="00BE5549" w:rsidRPr="00BE5549" w:rsidRDefault="00BE5549" w:rsidP="00BE554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Описание правильное, но отсутствует пример или неполно раскрыта цель функции.</w:t>
      </w:r>
    </w:p>
    <w:p w14:paraId="4FE846B3" w14:textId="77777777" w:rsidR="00BE5549" w:rsidRPr="00BE5549" w:rsidRDefault="00BE5549" w:rsidP="00BE554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Поверхностное объяснение или пример с ошибками.</w:t>
      </w:r>
    </w:p>
    <w:p w14:paraId="1CED16D3" w14:textId="77777777" w:rsidR="00BE5549" w:rsidRPr="00BE5549" w:rsidRDefault="00BE5549" w:rsidP="00BE554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Ответ отсутствует или полностью неверный.</w:t>
      </w:r>
    </w:p>
    <w:p w14:paraId="4E914F4E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4271CA61">
          <v:rect id="_x0000_i1029" style="width:0;height:1.5pt" o:hralign="center" o:hrstd="t" o:hr="t" fillcolor="#a0a0a0" stroked="f"/>
        </w:pict>
      </w:r>
    </w:p>
    <w:p w14:paraId="379C3515" w14:textId="77777777" w:rsidR="00BE5549" w:rsidRPr="00BE5549" w:rsidRDefault="00BE5549" w:rsidP="00BE55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Как реализуется </w:t>
      </w:r>
      <w:proofErr w:type="spellStart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редирект</w:t>
      </w:r>
      <w:proofErr w:type="spellEnd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proofErr w:type="spellStart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когда он используется (4 балла)</w:t>
      </w:r>
    </w:p>
    <w:p w14:paraId="7EAD46FC" w14:textId="77777777" w:rsidR="00BE5549" w:rsidRPr="00BE5549" w:rsidRDefault="00BE5549" w:rsidP="00BE554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объяснение с корректным примером использования </w:t>
      </w:r>
      <w:proofErr w:type="spellStart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redirect</w:t>
      </w:r>
      <w:proofErr w:type="spellEnd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().</w:t>
      </w:r>
    </w:p>
    <w:p w14:paraId="58892203" w14:textId="77777777" w:rsidR="00BE5549" w:rsidRPr="00BE5549" w:rsidRDefault="00BE5549" w:rsidP="00BE554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объяснение без примера.</w:t>
      </w:r>
    </w:p>
    <w:p w14:paraId="1FEABFA8" w14:textId="77777777" w:rsidR="00BE5549" w:rsidRPr="00BE5549" w:rsidRDefault="00BE5549" w:rsidP="00BE554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Пример с ошибками или частичное описание.</w:t>
      </w:r>
    </w:p>
    <w:p w14:paraId="0BC75F75" w14:textId="77777777" w:rsidR="00BE5549" w:rsidRPr="00BE5549" w:rsidRDefault="00BE5549" w:rsidP="00BE554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Неполный или поверхностный ответ.</w:t>
      </w:r>
    </w:p>
    <w:p w14:paraId="7AA5D3A8" w14:textId="77777777" w:rsidR="00BE5549" w:rsidRPr="00BE5549" w:rsidRDefault="00BE5549" w:rsidP="00BE554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Ответ отсутствует или полностью неверный.</w:t>
      </w:r>
    </w:p>
    <w:p w14:paraId="46B5D129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226DBE69">
          <v:rect id="_x0000_i1030" style="width:0;height:1.5pt" o:hralign="center" o:hrstd="t" o:hr="t" fillcolor="#a0a0a0" stroked="f"/>
        </w:pict>
      </w:r>
    </w:p>
    <w:p w14:paraId="4825F8EC" w14:textId="77777777" w:rsidR="00BE5549" w:rsidRPr="00BE5549" w:rsidRDefault="00BE5549" w:rsidP="00BE55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Что такое </w:t>
      </w:r>
      <w:proofErr w:type="spellStart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request.method</w:t>
      </w:r>
      <w:proofErr w:type="spellEnd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как с ним работать (4 балла)</w:t>
      </w:r>
    </w:p>
    <w:p w14:paraId="73CB4634" w14:textId="77777777" w:rsidR="00BE5549" w:rsidRPr="00BE5549" w:rsidRDefault="00BE5549" w:rsidP="00BE554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описание назначения </w:t>
      </w:r>
      <w:proofErr w:type="spellStart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request.method</w:t>
      </w:r>
      <w:proofErr w:type="spellEnd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корректным примером кода.</w:t>
      </w:r>
    </w:p>
    <w:p w14:paraId="58513C3D" w14:textId="77777777" w:rsidR="00BE5549" w:rsidRPr="00BE5549" w:rsidRDefault="00BE5549" w:rsidP="00BE554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описание, но пример содержит ошибки.</w:t>
      </w:r>
    </w:p>
    <w:p w14:paraId="3F80DA09" w14:textId="77777777" w:rsidR="00BE5549" w:rsidRPr="00BE5549" w:rsidRDefault="00BE5549" w:rsidP="00BE554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Частичное объяснение без примера.</w:t>
      </w:r>
    </w:p>
    <w:p w14:paraId="4D3957FF" w14:textId="77777777" w:rsidR="00BE5549" w:rsidRPr="00BE5549" w:rsidRDefault="00BE5549" w:rsidP="00BE554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Поверхностное описание или пример с существенными ошибками.</w:t>
      </w:r>
    </w:p>
    <w:p w14:paraId="2BF1AB7A" w14:textId="77777777" w:rsidR="00BE5549" w:rsidRPr="00BE5549" w:rsidRDefault="00BE5549" w:rsidP="00BE554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Ответ отсутствует или полностью неверный.</w:t>
      </w:r>
    </w:p>
    <w:p w14:paraId="714C38FD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672E8D72">
          <v:rect id="_x0000_i1031" style="width:0;height:1.5pt" o:hralign="center" o:hrstd="t" o:hr="t" fillcolor="#a0a0a0" stroked="f"/>
        </w:pict>
      </w:r>
    </w:p>
    <w:p w14:paraId="143341AA" w14:textId="77777777" w:rsidR="00BE5549" w:rsidRPr="00BE5549" w:rsidRDefault="00BE5549" w:rsidP="00BE55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Как реализуется защита от CSRF-атак в </w:t>
      </w:r>
      <w:proofErr w:type="spellStart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(5 баллов)</w:t>
      </w:r>
    </w:p>
    <w:p w14:paraId="0D6AE510" w14:textId="77777777" w:rsidR="00BE5549" w:rsidRPr="00BE5549" w:rsidRDefault="00BE5549" w:rsidP="00BE554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объяснение принципа работы защиты CSRF с корректным примером кода (например, использование </w:t>
      </w:r>
      <w:proofErr w:type="spellStart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Flask</w:t>
      </w:r>
      <w:proofErr w:type="spellEnd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-WTF).</w:t>
      </w:r>
    </w:p>
    <w:p w14:paraId="58E2432B" w14:textId="77777777" w:rsidR="00BE5549" w:rsidRPr="00BE5549" w:rsidRDefault="00BE5549" w:rsidP="00BE554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описание без примера.</w:t>
      </w:r>
    </w:p>
    <w:p w14:paraId="7B37B6D6" w14:textId="77777777" w:rsidR="00BE5549" w:rsidRPr="00BE5549" w:rsidRDefault="00BE5549" w:rsidP="00BE554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Пример с ошибками или неполное объяснение.</w:t>
      </w:r>
    </w:p>
    <w:p w14:paraId="236E375D" w14:textId="77777777" w:rsidR="00BE5549" w:rsidRPr="00BE5549" w:rsidRDefault="00BE5549" w:rsidP="00BE554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Поверхностное объяснение.</w:t>
      </w:r>
    </w:p>
    <w:p w14:paraId="564EBBEE" w14:textId="77777777" w:rsidR="00BE5549" w:rsidRPr="00BE5549" w:rsidRDefault="00BE5549" w:rsidP="00BE554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Ответ с серьезными ошибками.</w:t>
      </w:r>
    </w:p>
    <w:p w14:paraId="258C8ECD" w14:textId="77777777" w:rsidR="00BE5549" w:rsidRPr="00BE5549" w:rsidRDefault="00BE5549" w:rsidP="00BE554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Ответ отсутствует или полностью неверный.</w:t>
      </w:r>
    </w:p>
    <w:p w14:paraId="1C4F132F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7FF53D4E">
          <v:rect id="_x0000_i1032" style="width:0;height:1.5pt" o:hralign="center" o:hrstd="t" o:hr="t" fillcolor="#a0a0a0" stroked="f"/>
        </w:pict>
      </w:r>
    </w:p>
    <w:p w14:paraId="209FBB35" w14:textId="77777777" w:rsidR="00BE5549" w:rsidRPr="00BE5549" w:rsidRDefault="00BE5549" w:rsidP="00BE55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8. Как в </w:t>
      </w:r>
      <w:proofErr w:type="spellStart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Flask</w:t>
      </w:r>
      <w:proofErr w:type="spellEnd"/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настроить статические файлы (5 баллов)</w:t>
      </w:r>
    </w:p>
    <w:p w14:paraId="2ADD9E85" w14:textId="77777777" w:rsidR="00BE5549" w:rsidRPr="00BE5549" w:rsidRDefault="00BE5549" w:rsidP="00BE554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объяснение настройки с примерами подключения CSS, JS или изображений через </w:t>
      </w:r>
      <w:proofErr w:type="spellStart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url_for</w:t>
      </w:r>
      <w:proofErr w:type="spellEnd"/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().</w:t>
      </w:r>
    </w:p>
    <w:p w14:paraId="13172BFC" w14:textId="77777777" w:rsidR="00BE5549" w:rsidRPr="00BE5549" w:rsidRDefault="00BE5549" w:rsidP="00BE554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Полное описание без примера.</w:t>
      </w:r>
    </w:p>
    <w:p w14:paraId="7AFF29F3" w14:textId="77777777" w:rsidR="00BE5549" w:rsidRPr="00BE5549" w:rsidRDefault="00BE5549" w:rsidP="00BE554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Пример с ошибками или частичное описание.</w:t>
      </w:r>
    </w:p>
    <w:p w14:paraId="29F95374" w14:textId="77777777" w:rsidR="00BE5549" w:rsidRPr="00BE5549" w:rsidRDefault="00BE5549" w:rsidP="00BE554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Поверхностное описание без примеров.</w:t>
      </w:r>
    </w:p>
    <w:p w14:paraId="5D034C80" w14:textId="77777777" w:rsidR="00BE5549" w:rsidRPr="00BE5549" w:rsidRDefault="00BE5549" w:rsidP="00BE554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Серьезные ошибки в описании или примере.</w:t>
      </w:r>
    </w:p>
    <w:p w14:paraId="629AAFA7" w14:textId="77777777" w:rsidR="00BE5549" w:rsidRPr="00BE5549" w:rsidRDefault="00BE5549" w:rsidP="00BE554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Ответ отсутствует или полностью неверный.</w:t>
      </w:r>
    </w:p>
    <w:p w14:paraId="63517BBF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7E3DD2F1">
          <v:rect id="_x0000_i1033" style="width:0;height:1.5pt" o:hralign="center" o:hrstd="t" o:hr="t" fillcolor="#a0a0a0" stroked="f"/>
        </w:pict>
      </w:r>
    </w:p>
    <w:p w14:paraId="083489D0" w14:textId="77777777" w:rsidR="00BE5549" w:rsidRPr="00BE5549" w:rsidRDefault="00BE5549" w:rsidP="00BE55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C — Практическое задание (максимум 40 баллов)</w:t>
      </w:r>
    </w:p>
    <w:p w14:paraId="6297AB61" w14:textId="77777777" w:rsidR="00BE5549" w:rsidRPr="00BE5549" w:rsidRDefault="00BE5549" w:rsidP="00BE554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Корректность реализации функциональности (0-15 баллов)</w:t>
      </w:r>
    </w:p>
    <w:p w14:paraId="6F9698A1" w14:textId="77777777" w:rsidR="00BE5549" w:rsidRPr="00BE5549" w:rsidRDefault="00BE5549" w:rsidP="00BE554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Приложение полностью функционально, все требования выполнены.</w:t>
      </w:r>
    </w:p>
    <w:p w14:paraId="7F6A4402" w14:textId="77777777" w:rsidR="00BE5549" w:rsidRPr="00BE5549" w:rsidRDefault="00BE5549" w:rsidP="00BE554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12-14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Приложение работает корректно, но с незначительными недочетами.</w:t>
      </w:r>
    </w:p>
    <w:p w14:paraId="2ABFF3BE" w14:textId="77777777" w:rsidR="00BE5549" w:rsidRPr="00BE5549" w:rsidRDefault="00BE5549" w:rsidP="00BE554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9-11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Реализована большая часть функциональности, но есть ошибки или недочеты.</w:t>
      </w:r>
    </w:p>
    <w:p w14:paraId="20F692F9" w14:textId="77777777" w:rsidR="00BE5549" w:rsidRPr="00BE5549" w:rsidRDefault="00BE5549" w:rsidP="00BE554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5-8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Реализована только часть функциональности.</w:t>
      </w:r>
    </w:p>
    <w:p w14:paraId="2E7110DB" w14:textId="77777777" w:rsidR="00BE5549" w:rsidRPr="00BE5549" w:rsidRDefault="00BE5549" w:rsidP="00BE554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1-4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Приложение почти не работает или реализовано частично.</w:t>
      </w:r>
    </w:p>
    <w:p w14:paraId="42A07674" w14:textId="77777777" w:rsidR="00BE5549" w:rsidRPr="00BE5549" w:rsidRDefault="00BE5549" w:rsidP="00BE554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Функциональность отсутствует или полностью некорректна.</w:t>
      </w:r>
    </w:p>
    <w:p w14:paraId="20ED1244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35C3B5CB">
          <v:rect id="_x0000_i1035" style="width:0;height:1.5pt" o:hralign="center" o:hrstd="t" o:hr="t" fillcolor="#a0a0a0" stroked="f"/>
        </w:pict>
      </w:r>
    </w:p>
    <w:p w14:paraId="41E2712D" w14:textId="77777777" w:rsidR="00BE5549" w:rsidRPr="00BE5549" w:rsidRDefault="00BE5549" w:rsidP="00BE554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Корректность работы с базой данных (0-10 баллов)</w:t>
      </w:r>
    </w:p>
    <w:p w14:paraId="271CA736" w14:textId="77777777" w:rsidR="00BE5549" w:rsidRPr="00BE5549" w:rsidRDefault="00BE5549" w:rsidP="00BE554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Правильное подключение к базе данных, запросы корректны и безопасны.</w:t>
      </w:r>
    </w:p>
    <w:p w14:paraId="1147909F" w14:textId="77777777" w:rsidR="00BE5549" w:rsidRPr="00BE5549" w:rsidRDefault="00BE5549" w:rsidP="00BE554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7-9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Работа с базой данных корректна, но есть мелкие ошибки.</w:t>
      </w:r>
    </w:p>
    <w:p w14:paraId="0183DA9D" w14:textId="77777777" w:rsidR="00BE5549" w:rsidRPr="00BE5549" w:rsidRDefault="00BE5549" w:rsidP="00BE554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4-6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Реализована часть функционала работы с базой данных, но с ошибками.</w:t>
      </w:r>
    </w:p>
    <w:p w14:paraId="3A666B03" w14:textId="77777777" w:rsidR="00BE5549" w:rsidRPr="00BE5549" w:rsidRDefault="00BE5549" w:rsidP="00BE554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1-3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Реализованы базовые элементы, но есть серьезные ошибки.</w:t>
      </w:r>
    </w:p>
    <w:p w14:paraId="062431DA" w14:textId="77777777" w:rsidR="00BE5549" w:rsidRPr="00BE5549" w:rsidRDefault="00BE5549" w:rsidP="00BE554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Работа с базой данных отсутствует или полностью некорректна.</w:t>
      </w:r>
    </w:p>
    <w:p w14:paraId="35993C62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30220337">
          <v:rect id="_x0000_i1036" style="width:0;height:1.5pt" o:hralign="center" o:hrstd="t" o:hr="t" fillcolor="#a0a0a0" stroked="f"/>
        </w:pict>
      </w:r>
    </w:p>
    <w:p w14:paraId="52AE3A51" w14:textId="77777777" w:rsidR="00BE5549" w:rsidRPr="00BE5549" w:rsidRDefault="00BE5549" w:rsidP="00BE554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Корректность маршрутизации и работы с URL (0-8 баллов)</w:t>
      </w:r>
    </w:p>
    <w:p w14:paraId="0100108B" w14:textId="77777777" w:rsidR="00BE5549" w:rsidRPr="00BE5549" w:rsidRDefault="00BE5549" w:rsidP="00BE554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8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Все маршруты реализованы корректно.</w:t>
      </w:r>
    </w:p>
    <w:p w14:paraId="7A87532C" w14:textId="77777777" w:rsidR="00BE5549" w:rsidRPr="00BE5549" w:rsidRDefault="00BE5549" w:rsidP="00BE554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5-7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Присутствуют маршруты, но есть небольшие ошибки.</w:t>
      </w:r>
    </w:p>
    <w:p w14:paraId="348EC568" w14:textId="77777777" w:rsidR="00BE5549" w:rsidRPr="00BE5549" w:rsidRDefault="00BE5549" w:rsidP="00BE554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2-4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Реализована часть маршрутов, но с существенными ошибками.</w:t>
      </w:r>
    </w:p>
    <w:p w14:paraId="643806EA" w14:textId="77777777" w:rsidR="00BE5549" w:rsidRPr="00BE5549" w:rsidRDefault="00BE5549" w:rsidP="00BE554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0-1 балл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Маршрутизация не работает или реализована некорректно.</w:t>
      </w:r>
    </w:p>
    <w:p w14:paraId="546E1A92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23E21FFC">
          <v:rect id="_x0000_i1037" style="width:0;height:1.5pt" o:hralign="center" o:hrstd="t" o:hr="t" fillcolor="#a0a0a0" stroked="f"/>
        </w:pict>
      </w:r>
    </w:p>
    <w:p w14:paraId="1EFE2B88" w14:textId="77777777" w:rsidR="00BE5549" w:rsidRPr="00BE5549" w:rsidRDefault="00BE5549" w:rsidP="00BE5549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кода и структура проекта (0-5 баллов)</w:t>
      </w:r>
    </w:p>
    <w:p w14:paraId="17D8C7BE" w14:textId="77777777" w:rsidR="00BE5549" w:rsidRPr="00BE5549" w:rsidRDefault="00BE5549" w:rsidP="00BE5549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Проект хорошо структурирован, соблюдены принципы модульности.</w:t>
      </w:r>
    </w:p>
    <w:p w14:paraId="72737480" w14:textId="77777777" w:rsidR="00BE5549" w:rsidRPr="00BE5549" w:rsidRDefault="00BE5549" w:rsidP="00BE5549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3-4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Структура частично соответствует стандартам.</w:t>
      </w:r>
    </w:p>
    <w:p w14:paraId="52494058" w14:textId="77777777" w:rsidR="00BE5549" w:rsidRPr="00BE5549" w:rsidRDefault="00BE5549" w:rsidP="00BE5549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1-2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Структура нечеткая, но есть некоторые признаки организации.</w:t>
      </w:r>
    </w:p>
    <w:p w14:paraId="5F3654E5" w14:textId="77777777" w:rsidR="00BE5549" w:rsidRPr="00BE5549" w:rsidRDefault="00BE5549" w:rsidP="00BE5549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Структура отсутствует или полностью хаотична.</w:t>
      </w:r>
    </w:p>
    <w:p w14:paraId="4263C8BB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34F1D992">
          <v:rect id="_x0000_i1038" style="width:0;height:1.5pt" o:hralign="center" o:hrstd="t" o:hr="t" fillcolor="#a0a0a0" stroked="f"/>
        </w:pict>
      </w:r>
    </w:p>
    <w:p w14:paraId="09188B39" w14:textId="1289799C" w:rsidR="00BE5549" w:rsidRPr="00BE5549" w:rsidRDefault="00BE5549" w:rsidP="00BE5549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Корректность работы 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flash</w:t>
      </w: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сообщениями</w:t>
      </w: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(0-2 балла)</w:t>
      </w:r>
    </w:p>
    <w:p w14:paraId="0DA1C2A8" w14:textId="75CB0DAA" w:rsidR="00BE5549" w:rsidRPr="00BE5549" w:rsidRDefault="00BE5549" w:rsidP="00BE5549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Flash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отправляются корректно.</w:t>
      </w:r>
    </w:p>
    <w:p w14:paraId="11B55C4F" w14:textId="4F32FE66" w:rsidR="00BE5549" w:rsidRPr="00BE5549" w:rsidRDefault="00BE5549" w:rsidP="00BE5549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Flash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отправляются, но есть ошибки.</w:t>
      </w:r>
    </w:p>
    <w:p w14:paraId="75A2FBCB" w14:textId="798F9903" w:rsidR="00BE5549" w:rsidRPr="00BE5549" w:rsidRDefault="00BE5549" w:rsidP="00BE5549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Flash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отправляются.</w:t>
      </w:r>
    </w:p>
    <w:p w14:paraId="08A28453" w14:textId="77777777" w:rsidR="00BE5549" w:rsidRPr="00BE5549" w:rsidRDefault="00BE5549" w:rsidP="00BE5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3D347368">
          <v:rect id="_x0000_i1039" style="width:0;height:1.5pt" o:hralign="center" o:hrstd="t" o:hr="t" fillcolor="#a0a0a0" stroked="f"/>
        </w:pict>
      </w:r>
    </w:p>
    <w:p w14:paraId="5DBB1514" w14:textId="77777777" w:rsidR="00BE5549" w:rsidRPr="00BE5549" w:rsidRDefault="00BE5549" w:rsidP="00BE5549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Чистота и читаемость кода (0-3 балла)</w:t>
      </w:r>
    </w:p>
    <w:p w14:paraId="6D24918E" w14:textId="77777777" w:rsidR="00BE5549" w:rsidRPr="00BE5549" w:rsidRDefault="00BE5549" w:rsidP="00BE5549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Код чистый, хорошо структурированный, с комментариями.</w:t>
      </w:r>
    </w:p>
    <w:p w14:paraId="2EF0E701" w14:textId="77777777" w:rsidR="00BE5549" w:rsidRPr="00BE5549" w:rsidRDefault="00BE5549" w:rsidP="00BE5549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балла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Код читаемый, но с некоторыми недостатками.</w:t>
      </w:r>
    </w:p>
    <w:p w14:paraId="6ADAD2EC" w14:textId="77777777" w:rsidR="00BE5549" w:rsidRPr="00BE5549" w:rsidRDefault="00BE5549" w:rsidP="00BE5549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балл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Код сложен для восприятия.</w:t>
      </w:r>
    </w:p>
    <w:p w14:paraId="67DAA576" w14:textId="77777777" w:rsidR="00BE5549" w:rsidRPr="00BE5549" w:rsidRDefault="00BE5549" w:rsidP="00BE5549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</w:t>
      </w:r>
      <w:r w:rsidRPr="00BE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Код запутан или нечитабелен.</w:t>
      </w:r>
    </w:p>
    <w:p w14:paraId="72A6461B" w14:textId="77777777" w:rsidR="00304B74" w:rsidRPr="00711FB4" w:rsidRDefault="00304B74" w:rsidP="00BE5549">
      <w:pPr>
        <w:pStyle w:val="a3"/>
        <w:rPr>
          <w:sz w:val="28"/>
          <w:szCs w:val="28"/>
        </w:rPr>
      </w:pPr>
    </w:p>
    <w:sectPr w:rsidR="00304B74" w:rsidRPr="0071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6083F"/>
    <w:multiLevelType w:val="multilevel"/>
    <w:tmpl w:val="0126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EE37C6"/>
    <w:multiLevelType w:val="multilevel"/>
    <w:tmpl w:val="ACB89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8D52F3"/>
    <w:multiLevelType w:val="multilevel"/>
    <w:tmpl w:val="0164A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775B22"/>
    <w:multiLevelType w:val="multilevel"/>
    <w:tmpl w:val="C6B24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86F39"/>
    <w:multiLevelType w:val="multilevel"/>
    <w:tmpl w:val="64C8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991D1F"/>
    <w:multiLevelType w:val="multilevel"/>
    <w:tmpl w:val="D8BA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08024D"/>
    <w:multiLevelType w:val="multilevel"/>
    <w:tmpl w:val="D7CC3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BD6AFC"/>
    <w:multiLevelType w:val="multilevel"/>
    <w:tmpl w:val="1206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FE13B4"/>
    <w:multiLevelType w:val="multilevel"/>
    <w:tmpl w:val="47EC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736DDB"/>
    <w:multiLevelType w:val="multilevel"/>
    <w:tmpl w:val="95F09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00112F"/>
    <w:multiLevelType w:val="multilevel"/>
    <w:tmpl w:val="D8B8A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911BB1"/>
    <w:multiLevelType w:val="multilevel"/>
    <w:tmpl w:val="120C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13ACF"/>
    <w:multiLevelType w:val="multilevel"/>
    <w:tmpl w:val="A4A6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D40BA6"/>
    <w:multiLevelType w:val="multilevel"/>
    <w:tmpl w:val="40C0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164A72"/>
    <w:multiLevelType w:val="multilevel"/>
    <w:tmpl w:val="9188B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8878B1"/>
    <w:multiLevelType w:val="multilevel"/>
    <w:tmpl w:val="DA885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0204CE"/>
    <w:multiLevelType w:val="multilevel"/>
    <w:tmpl w:val="1B888C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8663CE"/>
    <w:multiLevelType w:val="multilevel"/>
    <w:tmpl w:val="43CC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721E02"/>
    <w:multiLevelType w:val="multilevel"/>
    <w:tmpl w:val="DF4CE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1B06DF"/>
    <w:multiLevelType w:val="multilevel"/>
    <w:tmpl w:val="73D8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275A46"/>
    <w:multiLevelType w:val="multilevel"/>
    <w:tmpl w:val="170A55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B954FF"/>
    <w:multiLevelType w:val="multilevel"/>
    <w:tmpl w:val="EFCC16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57746C"/>
    <w:multiLevelType w:val="multilevel"/>
    <w:tmpl w:val="23140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E304B3"/>
    <w:multiLevelType w:val="multilevel"/>
    <w:tmpl w:val="DEDE90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932FB6"/>
    <w:multiLevelType w:val="multilevel"/>
    <w:tmpl w:val="29DC3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6B3E36"/>
    <w:multiLevelType w:val="multilevel"/>
    <w:tmpl w:val="CEF89F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FB261C"/>
    <w:multiLevelType w:val="multilevel"/>
    <w:tmpl w:val="7B086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"/>
  </w:num>
  <w:num w:numId="5">
    <w:abstractNumId w:val="8"/>
  </w:num>
  <w:num w:numId="6">
    <w:abstractNumId w:val="22"/>
  </w:num>
  <w:num w:numId="7">
    <w:abstractNumId w:val="24"/>
  </w:num>
  <w:num w:numId="8">
    <w:abstractNumId w:val="18"/>
  </w:num>
  <w:num w:numId="9">
    <w:abstractNumId w:val="5"/>
  </w:num>
  <w:num w:numId="10">
    <w:abstractNumId w:val="17"/>
  </w:num>
  <w:num w:numId="11">
    <w:abstractNumId w:val="12"/>
  </w:num>
  <w:num w:numId="12">
    <w:abstractNumId w:val="9"/>
  </w:num>
  <w:num w:numId="13">
    <w:abstractNumId w:val="7"/>
  </w:num>
  <w:num w:numId="14">
    <w:abstractNumId w:val="0"/>
  </w:num>
  <w:num w:numId="15">
    <w:abstractNumId w:val="14"/>
  </w:num>
  <w:num w:numId="16">
    <w:abstractNumId w:val="3"/>
  </w:num>
  <w:num w:numId="17">
    <w:abstractNumId w:val="26"/>
  </w:num>
  <w:num w:numId="18">
    <w:abstractNumId w:val="25"/>
  </w:num>
  <w:num w:numId="19">
    <w:abstractNumId w:val="19"/>
  </w:num>
  <w:num w:numId="20">
    <w:abstractNumId w:val="16"/>
  </w:num>
  <w:num w:numId="21">
    <w:abstractNumId w:val="13"/>
  </w:num>
  <w:num w:numId="22">
    <w:abstractNumId w:val="23"/>
  </w:num>
  <w:num w:numId="23">
    <w:abstractNumId w:val="15"/>
  </w:num>
  <w:num w:numId="24">
    <w:abstractNumId w:val="21"/>
  </w:num>
  <w:num w:numId="25">
    <w:abstractNumId w:val="6"/>
  </w:num>
  <w:num w:numId="26">
    <w:abstractNumId w:val="20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FB4"/>
    <w:rsid w:val="00267FDE"/>
    <w:rsid w:val="00304B74"/>
    <w:rsid w:val="00711FB4"/>
    <w:rsid w:val="00793807"/>
    <w:rsid w:val="00857F70"/>
    <w:rsid w:val="00BE5549"/>
    <w:rsid w:val="00C06C83"/>
    <w:rsid w:val="00C42D93"/>
    <w:rsid w:val="00C7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AB20"/>
  <w15:chartTrackingRefBased/>
  <w15:docId w15:val="{3CB011E9-4C75-4127-9C9C-1946BFA1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E55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BE55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BE5549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55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E55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E5549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4">
    <w:name w:val="Strong"/>
    <w:basedOn w:val="a0"/>
    <w:uiPriority w:val="22"/>
    <w:qFormat/>
    <w:rsid w:val="00BE5549"/>
    <w:rPr>
      <w:b/>
      <w:bCs/>
    </w:rPr>
  </w:style>
  <w:style w:type="character" w:styleId="HTML">
    <w:name w:val="HTML Code"/>
    <w:basedOn w:val="a0"/>
    <w:uiPriority w:val="99"/>
    <w:semiHidden/>
    <w:unhideWhenUsed/>
    <w:rsid w:val="00BE5549"/>
    <w:rPr>
      <w:rFonts w:ascii="Courier New" w:eastAsia="Times New Roman" w:hAnsi="Courier New" w:cs="Courier New"/>
      <w:sz w:val="20"/>
      <w:szCs w:val="20"/>
    </w:rPr>
  </w:style>
  <w:style w:type="character" w:customStyle="1" w:styleId="overflow-hidden">
    <w:name w:val="overflow-hidden"/>
    <w:basedOn w:val="a0"/>
    <w:rsid w:val="00BE5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3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0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1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973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915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790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17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18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8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67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0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1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8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02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02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8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703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28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9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5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3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101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0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Яковлев</cp:lastModifiedBy>
  <cp:revision>2</cp:revision>
  <dcterms:created xsi:type="dcterms:W3CDTF">2025-03-19T08:44:00Z</dcterms:created>
  <dcterms:modified xsi:type="dcterms:W3CDTF">2025-03-19T08:44:00Z</dcterms:modified>
</cp:coreProperties>
</file>