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CF" w:rsidRPr="00700E09" w:rsidRDefault="00CE5C45" w:rsidP="00CE5C45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>ИНФОРМАЦИЯ</w:t>
      </w:r>
    </w:p>
    <w:p w:rsidR="00700E09" w:rsidRPr="00700E09" w:rsidRDefault="00700E09" w:rsidP="00CE5C45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00E09" w:rsidRPr="00700E09" w:rsidRDefault="00700E09" w:rsidP="00700E0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700E09" w:rsidRPr="00700E09" w:rsidRDefault="00700E09" w:rsidP="00700E0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 xml:space="preserve"> учреждение высшего образования </w:t>
      </w:r>
    </w:p>
    <w:p w:rsidR="00700E09" w:rsidRPr="00700E09" w:rsidRDefault="00700E09" w:rsidP="00700E09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>«Тюменский индустриальный университет»</w:t>
      </w:r>
    </w:p>
    <w:p w:rsidR="00700E09" w:rsidRPr="00700E09" w:rsidRDefault="00700E09" w:rsidP="00700E09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00E09" w:rsidRPr="00700E09" w:rsidRDefault="00CE5C45" w:rsidP="00700E09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>о среднемесячной заработной плате</w:t>
      </w:r>
      <w:r w:rsidR="00700E09" w:rsidRPr="00700E0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00E09">
        <w:rPr>
          <w:rFonts w:ascii="Arial Narrow" w:hAnsi="Arial Narrow" w:cs="Times New Roman"/>
          <w:b/>
          <w:sz w:val="24"/>
          <w:szCs w:val="24"/>
        </w:rPr>
        <w:t>ру</w:t>
      </w:r>
      <w:r w:rsidR="004B4AC7" w:rsidRPr="00700E09">
        <w:rPr>
          <w:rFonts w:ascii="Arial Narrow" w:hAnsi="Arial Narrow" w:cs="Times New Roman"/>
          <w:b/>
          <w:sz w:val="24"/>
          <w:szCs w:val="24"/>
        </w:rPr>
        <w:t xml:space="preserve">ководителя, </w:t>
      </w:r>
    </w:p>
    <w:p w:rsidR="00700E09" w:rsidRPr="00700E09" w:rsidRDefault="004B4AC7" w:rsidP="00700E09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 xml:space="preserve">его заместителей и главного бухгалтера </w:t>
      </w:r>
    </w:p>
    <w:p w:rsidR="00CE5C45" w:rsidRPr="00700E09" w:rsidRDefault="001074CF" w:rsidP="00024BA3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00E09">
        <w:rPr>
          <w:rFonts w:ascii="Arial Narrow" w:hAnsi="Arial Narrow" w:cs="Times New Roman"/>
          <w:b/>
          <w:sz w:val="24"/>
          <w:szCs w:val="24"/>
        </w:rPr>
        <w:t>за 201</w:t>
      </w:r>
      <w:r w:rsidR="00700E09">
        <w:rPr>
          <w:rFonts w:ascii="Arial Narrow" w:hAnsi="Arial Narrow" w:cs="Times New Roman"/>
          <w:b/>
          <w:sz w:val="24"/>
          <w:szCs w:val="24"/>
        </w:rPr>
        <w:t>8</w:t>
      </w:r>
      <w:r w:rsidR="004B4AC7" w:rsidRPr="00700E09">
        <w:rPr>
          <w:rFonts w:ascii="Arial Narrow" w:hAnsi="Arial Narrow" w:cs="Times New Roman"/>
          <w:b/>
          <w:sz w:val="24"/>
          <w:szCs w:val="24"/>
        </w:rPr>
        <w:t xml:space="preserve"> год</w:t>
      </w:r>
    </w:p>
    <w:p w:rsidR="004B4AC7" w:rsidRPr="00700E09" w:rsidRDefault="004B4AC7" w:rsidP="00CE5C45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84"/>
        <w:gridCol w:w="3493"/>
        <w:gridCol w:w="3428"/>
        <w:gridCol w:w="1959"/>
      </w:tblGrid>
      <w:tr w:rsidR="00700E09" w:rsidRPr="00700E09" w:rsidTr="00700E09">
        <w:tc>
          <w:tcPr>
            <w:tcW w:w="584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Должность</w:t>
            </w:r>
          </w:p>
        </w:tc>
        <w:tc>
          <w:tcPr>
            <w:tcW w:w="3428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ФИО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00E09" w:rsidRPr="00700E09" w:rsidTr="00700E09">
        <w:tc>
          <w:tcPr>
            <w:tcW w:w="584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р</w:t>
            </w:r>
            <w:r w:rsidRPr="00700E09">
              <w:rPr>
                <w:rFonts w:ascii="Arial Narrow" w:hAnsi="Arial Narrow" w:cs="Times New Roman"/>
                <w:sz w:val="24"/>
                <w:szCs w:val="24"/>
              </w:rPr>
              <w:t>ектор</w:t>
            </w:r>
            <w:r>
              <w:rPr>
                <w:rFonts w:ascii="Arial Narrow" w:hAnsi="Arial Narrow" w:cs="Times New Roman"/>
                <w:sz w:val="24"/>
                <w:szCs w:val="24"/>
              </w:rPr>
              <w:t>а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Ефремова Вероника Васильевна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498 708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 xml:space="preserve">Проректор по научной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и инновационной </w:t>
            </w:r>
            <w:r w:rsidRPr="00700E09">
              <w:rPr>
                <w:rFonts w:ascii="Arial Narrow" w:hAnsi="Arial Narrow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700E09">
              <w:rPr>
                <w:rFonts w:ascii="Arial Narrow" w:hAnsi="Arial Narrow" w:cs="Times New Roman"/>
                <w:sz w:val="24"/>
                <w:szCs w:val="24"/>
              </w:rPr>
              <w:t>Пронозин</w:t>
            </w:r>
            <w:proofErr w:type="spellEnd"/>
            <w:r w:rsidRPr="00700E09">
              <w:rPr>
                <w:rFonts w:ascii="Arial Narrow" w:hAnsi="Arial Narrow" w:cs="Times New Roman"/>
                <w:sz w:val="24"/>
                <w:szCs w:val="24"/>
              </w:rPr>
              <w:t xml:space="preserve"> Яков Александрович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331 870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Проректор по образовательной деятельности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700E09">
              <w:rPr>
                <w:rFonts w:ascii="Arial Narrow" w:hAnsi="Arial Narrow" w:cs="Times New Roman"/>
                <w:sz w:val="24"/>
                <w:szCs w:val="24"/>
              </w:rPr>
              <w:t>Габышева</w:t>
            </w:r>
            <w:proofErr w:type="spellEnd"/>
            <w:r w:rsidRPr="00700E09">
              <w:rPr>
                <w:rFonts w:ascii="Arial Narrow" w:hAnsi="Arial Narrow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489 805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Проректор по экономике и финансам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Неустроев Денис Васильевич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474 763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Проректор по обеспечению деятельности университета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 xml:space="preserve">Бауэр Владимир </w:t>
            </w:r>
            <w:proofErr w:type="spellStart"/>
            <w:r w:rsidRPr="00700E09">
              <w:rPr>
                <w:rFonts w:ascii="Arial Narrow" w:hAnsi="Arial Narrow" w:cs="Times New Roman"/>
                <w:sz w:val="24"/>
                <w:szCs w:val="24"/>
              </w:rPr>
              <w:t>Иоганнесович</w:t>
            </w:r>
            <w:proofErr w:type="spellEnd"/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279 861</w:t>
            </w:r>
          </w:p>
        </w:tc>
      </w:tr>
      <w:tr w:rsidR="00700E09" w:rsidRPr="00700E09" w:rsidTr="00700E09">
        <w:tc>
          <w:tcPr>
            <w:tcW w:w="584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28" w:type="dxa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00E09">
              <w:rPr>
                <w:rFonts w:ascii="Arial Narrow" w:hAnsi="Arial Narrow" w:cs="Times New Roman"/>
                <w:sz w:val="24"/>
                <w:szCs w:val="24"/>
              </w:rPr>
              <w:t>Москвина Евгения Владимировна</w:t>
            </w:r>
          </w:p>
        </w:tc>
        <w:tc>
          <w:tcPr>
            <w:tcW w:w="1959" w:type="dxa"/>
            <w:vAlign w:val="center"/>
          </w:tcPr>
          <w:p w:rsidR="00700E09" w:rsidRPr="00700E09" w:rsidRDefault="00700E09" w:rsidP="00700E09">
            <w:pPr>
              <w:pStyle w:val="a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282 288</w:t>
            </w:r>
          </w:p>
        </w:tc>
      </w:tr>
    </w:tbl>
    <w:p w:rsidR="00CE5C45" w:rsidRPr="00B11FD6" w:rsidRDefault="00CE5C45" w:rsidP="00CE5C45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CE5C45" w:rsidRPr="00B11FD6" w:rsidRDefault="00CE5C45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CE5C45" w:rsidRDefault="00CE5C45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p w:rsidR="00D000FC" w:rsidRPr="00B11FD6" w:rsidRDefault="00D000FC" w:rsidP="00CE5C45">
      <w:pPr>
        <w:pStyle w:val="a3"/>
        <w:rPr>
          <w:rFonts w:ascii="Arial Narrow" w:hAnsi="Arial Narrow" w:cs="Times New Roman"/>
          <w:sz w:val="24"/>
          <w:szCs w:val="24"/>
        </w:rPr>
      </w:pPr>
    </w:p>
    <w:sectPr w:rsidR="00D000FC" w:rsidRPr="00B11FD6" w:rsidSect="001F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45"/>
    <w:rsid w:val="00024BA3"/>
    <w:rsid w:val="001074CF"/>
    <w:rsid w:val="001F5585"/>
    <w:rsid w:val="004509B3"/>
    <w:rsid w:val="00485A4C"/>
    <w:rsid w:val="004B4AC7"/>
    <w:rsid w:val="005677CF"/>
    <w:rsid w:val="005768CD"/>
    <w:rsid w:val="00666D0D"/>
    <w:rsid w:val="006E2EF2"/>
    <w:rsid w:val="00700E09"/>
    <w:rsid w:val="00755BDB"/>
    <w:rsid w:val="00957BFF"/>
    <w:rsid w:val="009C4121"/>
    <w:rsid w:val="009F481F"/>
    <w:rsid w:val="00AA2A86"/>
    <w:rsid w:val="00AD2BAF"/>
    <w:rsid w:val="00B11FD6"/>
    <w:rsid w:val="00C05963"/>
    <w:rsid w:val="00CE5C45"/>
    <w:rsid w:val="00D000FC"/>
    <w:rsid w:val="00E021DA"/>
    <w:rsid w:val="00E22DFF"/>
    <w:rsid w:val="00E5697E"/>
    <w:rsid w:val="00EE1717"/>
    <w:rsid w:val="00F75354"/>
    <w:rsid w:val="00F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6724"/>
  <w15:docId w15:val="{F87222BD-8074-44E1-B6D7-53577CED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C45"/>
    <w:pPr>
      <w:spacing w:after="0" w:line="240" w:lineRule="auto"/>
    </w:pPr>
  </w:style>
  <w:style w:type="table" w:styleId="a4">
    <w:name w:val="Table Grid"/>
    <w:basedOn w:val="a1"/>
    <w:uiPriority w:val="59"/>
    <w:rsid w:val="00CE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Юрьевна</dc:creator>
  <cp:lastModifiedBy>Evgeny</cp:lastModifiedBy>
  <cp:revision>2</cp:revision>
  <cp:lastPrinted>2019-04-29T07:06:00Z</cp:lastPrinted>
  <dcterms:created xsi:type="dcterms:W3CDTF">2019-05-14T11:22:00Z</dcterms:created>
  <dcterms:modified xsi:type="dcterms:W3CDTF">2019-05-14T11:22:00Z</dcterms:modified>
</cp:coreProperties>
</file>