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7D" w:rsidRDefault="0041397D" w:rsidP="0041397D">
      <w:pPr>
        <w:tabs>
          <w:tab w:val="left" w:pos="5387"/>
        </w:tabs>
        <w:ind w:left="-567" w:firstLine="567"/>
        <w:jc w:val="right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 xml:space="preserve">Утвержден </w:t>
      </w:r>
    </w:p>
    <w:p w:rsidR="0041397D" w:rsidRDefault="0041397D" w:rsidP="0041397D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 xml:space="preserve">на заседании профкома </w:t>
      </w:r>
    </w:p>
    <w:p w:rsidR="0041397D" w:rsidRDefault="00CA6CFA" w:rsidP="0041397D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proofErr w:type="gramStart"/>
      <w:r>
        <w:rPr>
          <w:rFonts w:eastAsia="Helvetica Neue"/>
          <w:color w:val="000000"/>
          <w:sz w:val="22"/>
          <w:szCs w:val="22"/>
        </w:rPr>
        <w:t>протокол</w:t>
      </w:r>
      <w:proofErr w:type="gramEnd"/>
      <w:r>
        <w:rPr>
          <w:rFonts w:eastAsia="Helvetica Neue"/>
          <w:color w:val="000000"/>
          <w:sz w:val="22"/>
          <w:szCs w:val="22"/>
        </w:rPr>
        <w:t xml:space="preserve"> №</w:t>
      </w:r>
      <w:r w:rsidR="00927A1C">
        <w:rPr>
          <w:rFonts w:eastAsia="Helvetica Neue"/>
          <w:color w:val="000000"/>
          <w:sz w:val="22"/>
          <w:szCs w:val="22"/>
        </w:rPr>
        <w:t xml:space="preserve"> 5</w:t>
      </w:r>
    </w:p>
    <w:p w:rsidR="0041397D" w:rsidRDefault="0041397D" w:rsidP="0041397D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  <w:proofErr w:type="gramStart"/>
      <w:r>
        <w:rPr>
          <w:rFonts w:eastAsia="Helvetica Neue"/>
          <w:color w:val="000000"/>
          <w:sz w:val="22"/>
          <w:szCs w:val="22"/>
        </w:rPr>
        <w:t>от</w:t>
      </w:r>
      <w:proofErr w:type="gramEnd"/>
      <w:r w:rsidR="00927A1C">
        <w:rPr>
          <w:rFonts w:eastAsia="Helvetica Neue"/>
          <w:color w:val="000000"/>
          <w:sz w:val="22"/>
          <w:szCs w:val="22"/>
        </w:rPr>
        <w:t xml:space="preserve"> 13</w:t>
      </w:r>
      <w:r>
        <w:rPr>
          <w:rFonts w:eastAsia="Helvetica Neue"/>
          <w:color w:val="000000"/>
          <w:sz w:val="22"/>
          <w:szCs w:val="22"/>
        </w:rPr>
        <w:t>.</w:t>
      </w:r>
      <w:r w:rsidR="00927A1C">
        <w:rPr>
          <w:rFonts w:eastAsia="Helvetica Neue"/>
          <w:color w:val="000000"/>
          <w:sz w:val="22"/>
          <w:szCs w:val="22"/>
        </w:rPr>
        <w:t>11.2025</w:t>
      </w:r>
      <w:r>
        <w:rPr>
          <w:rFonts w:eastAsia="Helvetica Neue"/>
          <w:color w:val="000000"/>
          <w:sz w:val="22"/>
          <w:szCs w:val="22"/>
        </w:rPr>
        <w:t xml:space="preserve"> </w:t>
      </w:r>
    </w:p>
    <w:p w:rsidR="0041397D" w:rsidRDefault="0041397D" w:rsidP="0041397D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</w:p>
    <w:p w:rsidR="0041397D" w:rsidRDefault="0041397D" w:rsidP="00927A1C">
      <w:pPr>
        <w:tabs>
          <w:tab w:val="left" w:pos="5387"/>
        </w:tabs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 xml:space="preserve">          </w:t>
      </w:r>
    </w:p>
    <w:p w:rsidR="0041397D" w:rsidRDefault="0041397D" w:rsidP="0041397D">
      <w:pPr>
        <w:tabs>
          <w:tab w:val="left" w:pos="5387"/>
        </w:tabs>
        <w:jc w:val="right"/>
        <w:rPr>
          <w:rFonts w:eastAsia="Helvetica Neue"/>
          <w:color w:val="000000"/>
          <w:sz w:val="22"/>
          <w:szCs w:val="22"/>
        </w:rPr>
      </w:pPr>
    </w:p>
    <w:p w:rsidR="0041397D" w:rsidRDefault="0041397D" w:rsidP="0041397D">
      <w:pPr>
        <w:tabs>
          <w:tab w:val="left" w:pos="5387"/>
        </w:tabs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>П Л А Н</w:t>
      </w:r>
    </w:p>
    <w:p w:rsidR="0041397D" w:rsidRDefault="0041397D" w:rsidP="0041397D">
      <w:pPr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>работы Объединенной первичной профсоюзной организации</w:t>
      </w:r>
    </w:p>
    <w:p w:rsidR="0041397D" w:rsidRDefault="0041397D" w:rsidP="0041397D">
      <w:pPr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>Тюменского индустриального университета</w:t>
      </w:r>
    </w:p>
    <w:p w:rsidR="0041397D" w:rsidRDefault="0041397D" w:rsidP="0041397D">
      <w:pPr>
        <w:jc w:val="center"/>
        <w:rPr>
          <w:rFonts w:eastAsia="Helvetica Neue"/>
          <w:color w:val="000000"/>
          <w:sz w:val="22"/>
          <w:szCs w:val="22"/>
        </w:rPr>
      </w:pPr>
      <w:r>
        <w:rPr>
          <w:rFonts w:eastAsia="Helvetica Neue"/>
          <w:color w:val="000000"/>
          <w:sz w:val="22"/>
          <w:szCs w:val="22"/>
        </w:rPr>
        <w:t>на 2025 – 2026 учебный год.</w:t>
      </w:r>
    </w:p>
    <w:p w:rsidR="0041397D" w:rsidRDefault="0041397D" w:rsidP="0041397D">
      <w:pPr>
        <w:jc w:val="center"/>
        <w:rPr>
          <w:rFonts w:eastAsia="Helvetica Neue"/>
          <w:color w:val="000000"/>
          <w:sz w:val="22"/>
          <w:szCs w:val="22"/>
        </w:rPr>
      </w:pPr>
    </w:p>
    <w:tbl>
      <w:tblPr>
        <w:tblW w:w="101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4506"/>
        <w:gridCol w:w="1592"/>
        <w:gridCol w:w="137"/>
        <w:gridCol w:w="1849"/>
        <w:gridCol w:w="426"/>
        <w:gridCol w:w="709"/>
      </w:tblGrid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97D" w:rsidRDefault="00927A1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"/>
                <w:id w:val="-202172468"/>
              </w:sdtPr>
              <w:sdtContent>
                <w:r w:rsidR="0041397D">
                  <w:rPr>
                    <w:rFonts w:eastAsia="Arial Unicode MS"/>
                    <w:color w:val="000000"/>
                    <w:sz w:val="22"/>
                    <w:szCs w:val="22"/>
                  </w:rPr>
                  <w:t>№</w:t>
                </w:r>
              </w:sdtContent>
            </w:sdt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Срок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исполнения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Ответственные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Примечание</w:t>
            </w: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3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 Заседания профсоюзного комитета.</w:t>
            </w:r>
            <w:bookmarkStart w:id="0" w:name="_heading=h.uo9d1yegbop2"/>
            <w:bookmarkEnd w:id="0"/>
          </w:p>
        </w:tc>
      </w:tr>
      <w:tr w:rsidR="0041397D" w:rsidTr="0041397D">
        <w:trPr>
          <w:trHeight w:val="232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1. Задачи профсоюзной организации на 2025- 2026 г. 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2. Утверждение плана  работы  ОППО  на 2025–20</w:t>
            </w:r>
            <w:r>
              <w:rPr>
                <w:rFonts w:eastAsia="Helvetica Neue"/>
                <w:sz w:val="22"/>
                <w:szCs w:val="22"/>
              </w:rPr>
              <w:t>26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 учебный год.</w:t>
            </w:r>
          </w:p>
          <w:p w:rsidR="0041397D" w:rsidRDefault="0041397D">
            <w:pPr>
              <w:spacing w:line="276" w:lineRule="auto"/>
              <w:ind w:firstLine="72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3</w:t>
            </w:r>
            <w:r>
              <w:rPr>
                <w:rFonts w:eastAsia="Helvetica Neue"/>
                <w:color w:val="000000"/>
                <w:sz w:val="22"/>
                <w:szCs w:val="22"/>
              </w:rPr>
              <w:t>. Разное (Итоги приема в проф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>союз обучающихся 1-го курса, «</w:t>
            </w:r>
            <w:r>
              <w:rPr>
                <w:rFonts w:eastAsia="Helvetica Neue"/>
                <w:color w:val="000000"/>
                <w:sz w:val="22"/>
                <w:szCs w:val="22"/>
              </w:rPr>
              <w:t>День пожило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>го человека»</w:t>
            </w:r>
            <w:r w:rsidR="003857D1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E81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октябрь</w:t>
            </w:r>
            <w:proofErr w:type="gramEnd"/>
            <w:r>
              <w:rPr>
                <w:rFonts w:eastAsia="Helvetica Neue"/>
                <w:color w:val="000000"/>
                <w:sz w:val="22"/>
                <w:szCs w:val="22"/>
              </w:rPr>
              <w:t xml:space="preserve"> 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2025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1</w:t>
            </w:r>
            <w:r>
              <w:rPr>
                <w:rFonts w:eastAsia="Helvetica Neue"/>
                <w:color w:val="000000"/>
                <w:sz w:val="22"/>
                <w:szCs w:val="22"/>
              </w:rPr>
              <w:t>. Утверждение  сметы расходов ОППО ТИУ  на 2026 г.</w:t>
            </w:r>
          </w:p>
          <w:p w:rsidR="0041397D" w:rsidRDefault="003857D1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2. Социальная программа на 2025-2027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год. </w:t>
            </w:r>
          </w:p>
          <w:p w:rsidR="0041397D" w:rsidRDefault="00BC5E81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3. Разное. (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 праздновании Нового года)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декабрь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>
              <w:rPr>
                <w:rFonts w:eastAsia="Helvetica Neue"/>
                <w:sz w:val="22"/>
                <w:szCs w:val="22"/>
              </w:rPr>
              <w:t>25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bookmarkStart w:id="1" w:name="_heading=h.gjdgxs"/>
            <w:bookmarkEnd w:id="1"/>
            <w:r>
              <w:rPr>
                <w:rFonts w:eastAsia="Helvetica Neue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1. Утверждение  исполнения сметы  расходов за 2025 год.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sz w:val="22"/>
                <w:szCs w:val="22"/>
              </w:rPr>
            </w:pPr>
            <w:r>
              <w:rPr>
                <w:rFonts w:eastAsia="Helvetica Neue"/>
                <w:sz w:val="22"/>
                <w:szCs w:val="22"/>
              </w:rPr>
              <w:t>2.</w:t>
            </w:r>
            <w:r w:rsidR="00BC5E81">
              <w:rPr>
                <w:rFonts w:eastAsia="Helvetica Neue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sz w:val="22"/>
                <w:szCs w:val="22"/>
              </w:rPr>
              <w:t>Разное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ф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евраль</w:t>
            </w:r>
            <w:proofErr w:type="gramEnd"/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2026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 О подготовке и проведении мероприятий в рамках празднования 1 мая.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2. О праздновании Дня Победы, Дня защиты детей.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FF0000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 Разное (Об организации летнего отдыха работников и обучающихся).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E81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апрель</w:t>
            </w:r>
            <w:proofErr w:type="gramEnd"/>
            <w:r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>
              <w:rPr>
                <w:rFonts w:eastAsia="Helvetica Neue"/>
                <w:sz w:val="22"/>
                <w:szCs w:val="22"/>
              </w:rPr>
              <w:t>26</w:t>
            </w:r>
            <w:r w:rsidR="00BC5E81">
              <w:rPr>
                <w:rFonts w:eastAsia="Helvetica Neue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1. О подготовке университета к новому учебному году.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2. 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>Организация приема студентов 1-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го курса в Профсоюз.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3. Разное.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юнь</w:t>
            </w:r>
            <w:proofErr w:type="gramEnd"/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3857D1">
              <w:rPr>
                <w:rFonts w:eastAsia="Helvetica Neue"/>
                <w:sz w:val="22"/>
                <w:szCs w:val="22"/>
              </w:rPr>
              <w:t>26</w:t>
            </w:r>
            <w:r w:rsidR="00BC5E81">
              <w:rPr>
                <w:rFonts w:eastAsia="Helvetica Neue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ind w:left="-7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ЗАСЕДАНИЕ ПРЕЗИДИУМА ПРОФСОЮЗНОГО </w:t>
            </w:r>
            <w:bookmarkStart w:id="2" w:name="_heading=h.ogf7ov6z1qmi"/>
            <w:bookmarkEnd w:id="2"/>
            <w:r>
              <w:rPr>
                <w:b w:val="0"/>
                <w:sz w:val="22"/>
                <w:szCs w:val="22"/>
              </w:rPr>
              <w:t>КОМИТЕТА.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BC5E81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Проведение заседаний президиума профсоюзного комитета (вто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>рник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) в 12.00 </w:t>
            </w:r>
            <w:r w:rsidR="00BC5E81">
              <w:rPr>
                <w:rFonts w:eastAsia="Helvetica Neue"/>
                <w:color w:val="000000"/>
                <w:sz w:val="22"/>
                <w:szCs w:val="22"/>
              </w:rPr>
              <w:t>(</w:t>
            </w:r>
            <w:r>
              <w:rPr>
                <w:rFonts w:eastAsia="Helvetica Neue"/>
                <w:color w:val="000000"/>
                <w:sz w:val="22"/>
                <w:szCs w:val="22"/>
              </w:rPr>
              <w:t>кабинет профкома)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д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ва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раза в месяц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 w:rsidP="00750C4C">
            <w:pPr>
              <w:pStyle w:val="4"/>
              <w:spacing w:line="276" w:lineRule="auto"/>
              <w:rPr>
                <w:b w:val="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3. ОБУЧЕНИЕ ПРОФСОЮЗНОГО </w:t>
            </w:r>
            <w:r w:rsidR="00750C4C">
              <w:rPr>
                <w:b w:val="0"/>
                <w:sz w:val="22"/>
                <w:szCs w:val="22"/>
              </w:rPr>
              <w:t>АКТИВА И</w:t>
            </w:r>
            <w:r>
              <w:rPr>
                <w:b w:val="0"/>
                <w:sz w:val="22"/>
                <w:szCs w:val="22"/>
              </w:rPr>
              <w:t xml:space="preserve"> ОБЕСПЕЧЕНИЕ</w:t>
            </w:r>
          </w:p>
          <w:bookmarkStart w:id="3" w:name="_heading=h.wgujetobypgw" w:displacedByCustomXml="next"/>
          <w:bookmarkEnd w:id="3" w:displacedByCustomXml="next"/>
          <w:sdt>
            <w:sdtPr>
              <w:rPr>
                <w:sz w:val="22"/>
                <w:szCs w:val="22"/>
              </w:rPr>
              <w:tag w:val="goog_rdk_2"/>
              <w:id w:val="945274320"/>
            </w:sdtPr>
            <w:sdtContent>
              <w:p w:rsidR="0041397D" w:rsidRDefault="0041397D">
                <w:pPr>
                  <w:pStyle w:val="4"/>
                  <w:spacing w:line="276" w:lineRule="auto"/>
                  <w:jc w:val="center"/>
                  <w:rPr>
                    <w:b w:val="0"/>
                    <w:sz w:val="22"/>
                    <w:szCs w:val="22"/>
                  </w:rPr>
                </w:pPr>
                <w:r>
                  <w:rPr>
                    <w:b w:val="0"/>
                    <w:sz w:val="22"/>
                    <w:szCs w:val="22"/>
                  </w:rPr>
                  <w:t>ДЕЯТЕЛЬНОСТИ ПРОФБЮРО ПОДРАЗДЕЛЕНИЙ.</w:t>
                </w:r>
              </w:p>
            </w:sdtContent>
          </w:sdt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тренингов и встреч в профгруппах 1-ого курса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30.0</w:t>
            </w:r>
            <w:r w:rsidR="003857D1">
              <w:rPr>
                <w:rFonts w:eastAsia="Helvetica Neue"/>
                <w:color w:val="000000" w:themeColor="text1"/>
                <w:sz w:val="22"/>
                <w:szCs w:val="22"/>
              </w:rPr>
              <w:t>9 – 30.10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2025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школы профсоюзного актива обучающихся: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подготовка тематического плана;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формирование учебных групп;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составление графика занятий;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привлечение специалистов для проведения занятий;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-подготовка профсоюзного актива для проведения занятий;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занятий.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деловой игры с профактивом: «Узнай свой профсоюз»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выездного этапа школы актива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о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ктябрь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– ноябрь</w:t>
            </w:r>
          </w:p>
          <w:p w:rsidR="0041397D" w:rsidRDefault="009459A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Согласование планов работы профбюро подразделений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E81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октябрь</w:t>
            </w:r>
            <w:proofErr w:type="gram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ind w:left="-212" w:right="-126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Оказание практической и методической помощи председателям профбюро по ведению профсоюзной документации в подразделениях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Оказание методической и практической помощи председателям профбюро по вопросам орг. работы, информационной работы и повышению мотивации профсоюзного членства.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Оказание практической помощи председателям профбюро по проверке пунктов питания ЦСП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Участие в выездных школах, форумах, </w:t>
            </w:r>
            <w:r w:rsidR="00BC5E81">
              <w:rPr>
                <w:rFonts w:eastAsia="Helvetica Neue"/>
                <w:color w:val="000000" w:themeColor="text1"/>
                <w:sz w:val="22"/>
                <w:szCs w:val="22"/>
              </w:rPr>
              <w:t>конкурсах СКС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Уральско</w:t>
            </w:r>
            <w:r w:rsidR="00BC5E81">
              <w:rPr>
                <w:rFonts w:eastAsia="Helvetica Neue"/>
                <w:color w:val="000000" w:themeColor="text1"/>
                <w:sz w:val="22"/>
                <w:szCs w:val="22"/>
              </w:rPr>
              <w:t>го федерального округа и России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 ПРИЕМ В ПРОФСОЮЗНУЮ ОРГАНИЗАЦИЮ НОВЫХ ЧЛЕНОВ ПРОФСОЮЗА,</w:t>
            </w:r>
            <w:r>
              <w:rPr>
                <w:b w:val="0"/>
                <w:sz w:val="22"/>
                <w:szCs w:val="22"/>
              </w:rPr>
              <w:br/>
            </w:r>
            <w:bookmarkStart w:id="4" w:name="_heading=h.sjqx6eaxm3db"/>
            <w:bookmarkEnd w:id="4"/>
            <w:r>
              <w:rPr>
                <w:b w:val="0"/>
                <w:sz w:val="22"/>
                <w:szCs w:val="22"/>
              </w:rPr>
              <w:t>МОТИВАЦИЯ ЧЛЕНСТВА В ПРОФСОЮЗЕ.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30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Разработка маркетинговой компании и изготовление информационных материалов:</w:t>
            </w:r>
          </w:p>
          <w:p w:rsidR="0041397D" w:rsidRDefault="0041397D">
            <w:pPr>
              <w:spacing w:line="30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информационные буклеты</w:t>
            </w:r>
          </w:p>
          <w:p w:rsidR="0041397D" w:rsidRDefault="0041397D">
            <w:pPr>
              <w:spacing w:line="30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мотивационные плакаты 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имиджевая</w:t>
            </w:r>
            <w:proofErr w:type="spell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продукция и т.д.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Работа в группе «ОППО ТИУ» ВКОНТАКТЕ и Телеграм</w:t>
            </w:r>
            <w:r w:rsidR="00BC5E81"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: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объявлений о мероприятиях ОППО;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работа с обращениями членов Профсоюза;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разъяснение нормативных документов;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ответы на вопросы посетителей группы;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фото и видеоматериалов мероприятий профсоюзной организации;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-организация приема заявлений на регистрацию в системе «СКС РФ»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размещение информации о специальных предложениях партнеров ОППО ТИУ</w:t>
            </w:r>
          </w:p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- проведение конкурсов «Студенческий лидер», «Лучшее профбюро», «Точка Сбора», «Общага» и т.д.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в федеральном этапе конкурса «Студенческий лидер»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юль</w:t>
            </w:r>
            <w:proofErr w:type="gramEnd"/>
          </w:p>
          <w:p w:rsidR="0041397D" w:rsidRDefault="009459A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BC5E81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Определение кандидатур именных стипендиатов ОППО и ТМО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C5E8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н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оябрь</w:t>
            </w:r>
            <w:proofErr w:type="gramEnd"/>
          </w:p>
          <w:p w:rsidR="0041397D" w:rsidRDefault="009459A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Президиум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9459A1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9A1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9A1" w:rsidRDefault="009459A1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Назначение стипендии 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«</w:t>
            </w:r>
            <w:proofErr w:type="spell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Нефтегазстрой</w:t>
            </w:r>
            <w:proofErr w:type="spell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профсоюз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E81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о</w:t>
            </w:r>
            <w:r w:rsidR="009459A1">
              <w:rPr>
                <w:rFonts w:eastAsia="Helvetica Neue"/>
                <w:color w:val="000000" w:themeColor="text1"/>
                <w:sz w:val="22"/>
                <w:szCs w:val="22"/>
              </w:rPr>
              <w:t>ктябрь</w:t>
            </w:r>
            <w:proofErr w:type="gramEnd"/>
          </w:p>
          <w:p w:rsidR="009459A1" w:rsidRDefault="009459A1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BC5E81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9A1" w:rsidRDefault="009459A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Президиум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9A1" w:rsidRDefault="009459A1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Инструктаж председателей профбюро учебных подразделений по приему в профсоюз студентов первого курса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д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20.07.</w:t>
            </w:r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прием в профсоюз студентов 1-го курса (при зачислении в университет)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сентябрь</w:t>
            </w:r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Мониторинг профсоюзного членства сотрудников ТИУ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Оформление документов сотрудникам при приеме в профсоюз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Оказание методической, организационной  помощи и финансовой поддержки общественным объединениям, проводящим мероприятия в интересах профсоюзной  организации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конкурса «Студенческий лидер» в учебных подразделениях университета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ф</w:t>
            </w:r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евраль</w:t>
            </w:r>
            <w:proofErr w:type="gramEnd"/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-март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конкурсов «Ты –Лидер ТИУ» и «Студенческий лидер ТИУ»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а</w:t>
            </w:r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прель</w:t>
            </w:r>
            <w:proofErr w:type="gramEnd"/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-май 2026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3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Организация и проведение конкурса 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«Точка.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Сбора ТИУ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а</w:t>
            </w:r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прель</w:t>
            </w:r>
            <w:proofErr w:type="gramEnd"/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-май 2026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4.14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школы-семинара «СТИПКОМ»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юнь</w:t>
            </w:r>
            <w:proofErr w:type="gramEnd"/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форума и конкурса среди о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бщежитий «Общага ТИУ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а</w:t>
            </w:r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прель</w:t>
            </w:r>
            <w:proofErr w:type="gramEnd"/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-май 2026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Ежегодной премии ОППО ТИУ «Премия лучших», чествование выпускников ТИУ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юнь</w:t>
            </w:r>
            <w:proofErr w:type="gramEnd"/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Участие в </w:t>
            </w:r>
            <w:proofErr w:type="spell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грантовых</w:t>
            </w:r>
            <w:proofErr w:type="spell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конкурсах Федерального агентства по делам молодежи «</w:t>
            </w:r>
            <w:proofErr w:type="spell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Росмолодежь</w:t>
            </w:r>
            <w:proofErr w:type="spellEnd"/>
            <w:r>
              <w:rPr>
                <w:rFonts w:eastAsia="Helvetica Neue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в организации и проведении областного конкурса «Студенческий лидер»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ай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-июнь</w:t>
            </w:r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4.19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в окружном конкурсе «Студенческий лидер»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юнь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-август</w:t>
            </w:r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rPr>
          <w:trHeight w:val="320"/>
        </w:trPr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 СОЦИАЛЬНАЯ РАБОТА</w:t>
            </w:r>
            <w:bookmarkStart w:id="5" w:name="_heading=h.3wnuc2dprt6v"/>
            <w:bookmarkEnd w:id="5"/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Оказание материальной помощи работникам, обучающимся и из средств ОППО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</w:t>
            </w:r>
          </w:p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</w:t>
            </w:r>
            <w:proofErr w:type="gram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профбюро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Ведение учета неработающих пенсионеров, участников ВОВ и 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>трудового фронта и пенсионеров,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имеющих статус «дети войны».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 Совета ветеранов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Подготовка проектов приказов на выплату неработающим пенсионерам материальной помощи: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ко Дню Победы;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ко Дню пожилого человека;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к юбилейным датам.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к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указанным датам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Председатель Совета ветеранов,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Оказание материальной и практической помощи Совету ветеранов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Оказание практической помощи в приобретении оздоровительных путевок через ФНПР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сотрудников,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Организация проверки пунктов питания ЦСП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отдельному плану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сотрудников, председатели п/б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Работа в составе комиссии по проверке готовности университета к новому учебному году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графику проверки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председателей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Согласование приказов ректора на заселение </w:t>
            </w:r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общежитий и стоимости проживания в них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а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вгуст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20</w:t>
            </w:r>
            <w:r w:rsidR="00445F5B">
              <w:rPr>
                <w:rFonts w:eastAsia="Helvetica Neue"/>
                <w:sz w:val="22"/>
                <w:szCs w:val="22"/>
              </w:rPr>
              <w:t>26</w:t>
            </w:r>
            <w:r>
              <w:rPr>
                <w:rFonts w:eastAsia="Helvetica Neue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Председатель, </w:t>
            </w:r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5.9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работы профбюро в составе жилищных комиссий по заселению студентов в общежития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а</w:t>
            </w:r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>вгуст</w:t>
            </w:r>
            <w:proofErr w:type="gramEnd"/>
            <w:r w:rsidR="00445F5B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студентов,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Председатели профбюро учебных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5.10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Анализ результатов заселения в общежития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1.10.2025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Работа в комиссии по социальному страхованию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истребование в соцстрахе денежных средств на улучшение условий труда;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- предоставление отчета в соцстрах о расходовании денежных средств.</w:t>
            </w:r>
          </w:p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истребование  в</w:t>
            </w:r>
            <w:proofErr w:type="gramEnd"/>
            <w:r>
              <w:rPr>
                <w:rFonts w:eastAsia="Helvetica Neue"/>
                <w:color w:val="000000"/>
                <w:sz w:val="22"/>
                <w:szCs w:val="22"/>
              </w:rPr>
              <w:t xml:space="preserve"> соцстрахе денежных средств дл</w:t>
            </w:r>
            <w:r w:rsidR="00445F5B">
              <w:rPr>
                <w:rFonts w:eastAsia="Helvetica Neue"/>
                <w:color w:val="000000"/>
                <w:sz w:val="22"/>
                <w:szCs w:val="22"/>
              </w:rPr>
              <w:t xml:space="preserve">я получения путевок  в санаторий 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для пред пенсионного возраста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заместитель председателя.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Работа в комиссии по трудовым спорам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Работа в комиссии по охране труда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плану работы комиссии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Согласование локальных нормативных актов, касающихся прав и интересов работников и </w:t>
            </w: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обучающихся .</w:t>
            </w:r>
            <w:proofErr w:type="gram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5.15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Формирование списков и организация выдачи детских Новогодних подарков по подразделениям университета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3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д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15.11. 20</w:t>
            </w:r>
            <w:r w:rsidR="00445F5B">
              <w:rPr>
                <w:rFonts w:eastAsia="Helvetica Neue"/>
                <w:sz w:val="22"/>
                <w:szCs w:val="22"/>
              </w:rPr>
              <w:t>25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Заместитель председателя из числа сотрудников. Председатели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 РАБОТА С КОЛЛЕКТИВНЫМ ДОГОВОРОМ</w:t>
            </w:r>
            <w:bookmarkStart w:id="6" w:name="_heading=h.uq168pm29gx0"/>
            <w:bookmarkEnd w:id="6"/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Контроль выполнения коллективного договора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Итоги выполнения коллективного договора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февраль</w:t>
            </w:r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2026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Письменное обращение в администрацию университета о подведении промежуточных итогов Коллективного договора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д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екабрь</w:t>
            </w:r>
            <w:proofErr w:type="gramEnd"/>
          </w:p>
          <w:p w:rsidR="0041397D" w:rsidRDefault="00445F5B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2025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Организация сбора предложений в Коллективный договор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3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я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нварь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, февраль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</w:t>
            </w:r>
            <w:r w:rsidR="00764D16">
              <w:rPr>
                <w:rFonts w:eastAsia="Helvetica Neue"/>
                <w:sz w:val="22"/>
                <w:szCs w:val="22"/>
              </w:rPr>
              <w:t>26</w:t>
            </w:r>
            <w:r w:rsidR="00906AB3">
              <w:rPr>
                <w:rFonts w:eastAsia="Helvetica Neue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председатели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6.5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Подготовка проекта дополнений  и изменений  в  Коллективный договор.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я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нварь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>,</w:t>
            </w:r>
          </w:p>
          <w:p w:rsidR="00906AB3" w:rsidRDefault="00764D1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февраль</w:t>
            </w:r>
            <w:proofErr w:type="gramEnd"/>
            <w:r>
              <w:rPr>
                <w:rFonts w:eastAsia="Helvetica Neue"/>
                <w:color w:val="000000"/>
                <w:sz w:val="22"/>
                <w:szCs w:val="22"/>
              </w:rPr>
              <w:t xml:space="preserve">  </w:t>
            </w:r>
          </w:p>
          <w:p w:rsidR="0041397D" w:rsidRDefault="00764D1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2026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6.6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Информирование работников о принятых дополнениях и изменениях в Коллективный договор.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b w:val="0"/>
                <w:bCs/>
                <w:color w:val="000000" w:themeColor="text1"/>
                <w:sz w:val="22"/>
                <w:szCs w:val="22"/>
              </w:rPr>
              <w:t>7</w:t>
            </w:r>
            <w:bookmarkStart w:id="7" w:name="_heading=h.gj1ob5gnr33j"/>
            <w:bookmarkEnd w:id="7"/>
            <w:r>
              <w:rPr>
                <w:b w:val="0"/>
                <w:bCs/>
                <w:color w:val="000000" w:themeColor="text1"/>
                <w:sz w:val="22"/>
                <w:szCs w:val="22"/>
              </w:rPr>
              <w:t>. ИНФОРМАЦИОННАЯ РАБОТА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Проверка наглядной агитации в профбюро подразделений университета.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март</w:t>
            </w:r>
          </w:p>
          <w:p w:rsidR="0041397D" w:rsidRDefault="00764D16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Оказание 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помощи в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обновление информации на стендах 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структурных подразделений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университета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Подготовка, размещение и 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обновление информации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о профсоюзной организации на сайте университета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Разработка и изготовление информационных листовок, 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буклетов, плакатов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и профсоюзной атрибутики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Взаимодействие с центральными, областными и городскими средствами массовой информации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Профсоюзный комитет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Информирование членов профсоюза о мероприятиях ОППО на сайте университета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комиссии по информационной работе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Информирование членов профсоюза о проводимых мероприятиях через группу ВКОНТАКТЕ «ОППО ТИУ» 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розыгрышей для члено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в Профсоюза в группе ВКОНТАКТЕ «ОППО ТИУ»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7.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both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Информационная рабо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та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в социальной сети </w:t>
            </w:r>
            <w:r>
              <w:rPr>
                <w:rFonts w:eastAsia="Helvetica Neue"/>
                <w:color w:val="000000" w:themeColor="text1"/>
                <w:sz w:val="22"/>
                <w:szCs w:val="22"/>
                <w:lang w:val="en-US"/>
              </w:rPr>
              <w:t>Telegram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в аккаунтах ОППО ТИУ и профбюро структурных подразделений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bookmarkStart w:id="8" w:name="_heading=h.fuol2bqhn90f"/>
            <w:bookmarkEnd w:id="8"/>
            <w:r>
              <w:rPr>
                <w:b w:val="0"/>
                <w:sz w:val="22"/>
                <w:szCs w:val="22"/>
              </w:rPr>
              <w:t>. ОЗДОРОВЛЕНИЕ РАБОТНИКОВ, ЧЛЕНОВ ИХ СЕМЕЙ И ОБУЧАЮЩИХСЯ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Информирование работников о социальной программе ТИУ на 2023-2025г.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Профком,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764D16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16" w:rsidRDefault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16" w:rsidRDefault="00764D16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Подготовка </w:t>
            </w: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проекта  Социальной</w:t>
            </w:r>
            <w:proofErr w:type="gramEnd"/>
            <w:r>
              <w:rPr>
                <w:rFonts w:eastAsia="Helvetica Neue"/>
                <w:color w:val="000000"/>
                <w:sz w:val="22"/>
                <w:szCs w:val="22"/>
              </w:rPr>
              <w:t xml:space="preserve"> программы ТИУ 2025-2027г.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16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д</w:t>
            </w:r>
            <w:r w:rsidR="00764D16">
              <w:rPr>
                <w:rFonts w:eastAsia="Helvetica Neue"/>
                <w:color w:val="000000"/>
                <w:sz w:val="22"/>
                <w:szCs w:val="22"/>
              </w:rPr>
              <w:t>екабрь</w:t>
            </w:r>
            <w:proofErr w:type="gramEnd"/>
            <w:r w:rsidR="00764D16">
              <w:rPr>
                <w:rFonts w:eastAsia="Helvetica Neue"/>
                <w:color w:val="000000"/>
                <w:sz w:val="22"/>
                <w:szCs w:val="22"/>
              </w:rPr>
              <w:t xml:space="preserve"> 2025г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16" w:rsidRDefault="00764D1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16" w:rsidRDefault="00764D16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Работа в комиссии по ДМС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Истребование денежных средств из соцстраха на улучшение условий труда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ф</w:t>
            </w:r>
            <w:r w:rsidR="001C32B2">
              <w:rPr>
                <w:rFonts w:eastAsia="Helvetica Neue"/>
                <w:color w:val="000000"/>
                <w:sz w:val="22"/>
                <w:szCs w:val="22"/>
              </w:rPr>
              <w:t>евраль</w:t>
            </w:r>
            <w:proofErr w:type="gramEnd"/>
            <w:r w:rsidR="001C32B2">
              <w:rPr>
                <w:rFonts w:eastAsia="Helvetica Neue"/>
                <w:color w:val="000000"/>
                <w:sz w:val="22"/>
                <w:szCs w:val="22"/>
              </w:rPr>
              <w:t xml:space="preserve"> – апрель 2026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Зам.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lastRenderedPageBreak/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Мониторинг организации </w:t>
            </w:r>
            <w:proofErr w:type="spellStart"/>
            <w:r w:rsidR="00750C4C">
              <w:rPr>
                <w:rFonts w:eastAsia="Helvetica Neue"/>
                <w:color w:val="000000"/>
                <w:sz w:val="22"/>
                <w:szCs w:val="22"/>
              </w:rPr>
              <w:t>профосмотров</w:t>
            </w:r>
            <w:proofErr w:type="spellEnd"/>
            <w:r w:rsidR="00750C4C">
              <w:rPr>
                <w:rFonts w:eastAsia="Helvetica Neue"/>
                <w:color w:val="000000"/>
                <w:sz w:val="22"/>
                <w:szCs w:val="22"/>
              </w:rPr>
              <w:t xml:space="preserve"> сотрудников</w:t>
            </w:r>
            <w:r>
              <w:rPr>
                <w:rFonts w:eastAsia="Helvetica Neue"/>
                <w:color w:val="000000"/>
                <w:sz w:val="22"/>
                <w:szCs w:val="22"/>
              </w:rPr>
              <w:t>, работающих во вредных и опасных условиях труда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Зам. председателя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rPr>
          <w:trHeight w:val="56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Организация для сотрудников и обучающихся 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бассейна,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Helvetica Neue"/>
                <w:color w:val="000000"/>
                <w:sz w:val="22"/>
                <w:szCs w:val="22"/>
              </w:rPr>
              <w:t>аквааэробики</w:t>
            </w:r>
            <w:proofErr w:type="spellEnd"/>
            <w:r>
              <w:rPr>
                <w:rFonts w:eastAsia="Helvetica Neue"/>
                <w:color w:val="000000"/>
                <w:sz w:val="22"/>
                <w:szCs w:val="22"/>
              </w:rPr>
              <w:t>, фитнес клуба.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Зам.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Оформление актов по несчастным случаям и бытовым травмам.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мере </w:t>
            </w:r>
            <w:proofErr w:type="spellStart"/>
            <w:r w:rsidR="0041397D">
              <w:rPr>
                <w:rFonts w:eastAsia="Helvetica Neue"/>
                <w:color w:val="000000"/>
                <w:sz w:val="22"/>
                <w:szCs w:val="22"/>
              </w:rPr>
              <w:t>необходимос</w:t>
            </w:r>
            <w:r>
              <w:rPr>
                <w:rFonts w:eastAsia="Helvetica Neue"/>
                <w:color w:val="000000"/>
                <w:sz w:val="22"/>
                <w:szCs w:val="22"/>
              </w:rPr>
              <w:t>-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Организация </w:t>
            </w:r>
            <w:r w:rsidR="00750C4C">
              <w:rPr>
                <w:rFonts w:eastAsia="Helvetica Neue"/>
                <w:color w:val="000000"/>
                <w:sz w:val="22"/>
                <w:szCs w:val="22"/>
              </w:rPr>
              <w:t>мероприятий по</w:t>
            </w:r>
            <w:r>
              <w:rPr>
                <w:rFonts w:eastAsia="Helvetica Neue"/>
                <w:color w:val="000000"/>
                <w:sz w:val="22"/>
                <w:szCs w:val="22"/>
              </w:rPr>
              <w:t xml:space="preserve"> оздоровлению и поддержанию здорового образа жизни.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заместитель председателя из числа студентов.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750C4C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дней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здоровья на спортивно-оздоровительной базе «Олимпия»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ф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евраль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– апрель 2025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1C32B2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8.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Участие в областной Спартакиаде Профсоюза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н</w:t>
            </w:r>
            <w:r w:rsidR="003D5DDE">
              <w:rPr>
                <w:rFonts w:eastAsia="Helvetica Neue"/>
                <w:color w:val="000000" w:themeColor="text1"/>
                <w:sz w:val="22"/>
                <w:szCs w:val="22"/>
              </w:rPr>
              <w:t>оябрь</w:t>
            </w:r>
            <w:proofErr w:type="gramEnd"/>
            <w:r w:rsidR="003D5DDE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- </w:t>
            </w:r>
            <w:r w:rsidR="003D5DDE"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май 2026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Заместитель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9</w:t>
            </w:r>
            <w:bookmarkStart w:id="9" w:name="_heading=h.oxlt6oe7k3yn"/>
            <w:bookmarkEnd w:id="9"/>
            <w:r>
              <w:rPr>
                <w:b w:val="0"/>
                <w:color w:val="000000" w:themeColor="text1"/>
                <w:sz w:val="22"/>
                <w:szCs w:val="22"/>
              </w:rPr>
              <w:t>. КУЛЬТУРНО - И СПОРТИВНО-МАССОВАЯ РАБОТА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в организации и проведении «Дня знаний»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01.09.</w:t>
            </w:r>
          </w:p>
          <w:p w:rsidR="0041397D" w:rsidRDefault="001C32B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ОППО, заместители председателя, председатели профбюро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Проведения мероприятий в структурных подразделениях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о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отдельному графику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 и заместители председателя профсоюзных организаций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мероприятия по чествованию ветеранов университета в День пожилого человека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1C32B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01.10.2025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 Совета ветеранов,  заместитель председателя из числа сотрудников.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помощь в проведении посвящения первокурсников в структурных подразделениях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октябрь 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2024 г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1C32B2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2B2" w:rsidRDefault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2B2" w:rsidRDefault="001C32B2" w:rsidP="00906AB3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Организация и проведение мероприятия по чествованию неработающих пенсионеров университета 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–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юбиляров  2025</w:t>
            </w:r>
            <w:proofErr w:type="gram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г.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2B2" w:rsidRDefault="001C32B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16 октября </w:t>
            </w:r>
          </w:p>
          <w:p w:rsidR="001C32B2" w:rsidRDefault="001C32B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2B2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</w:t>
            </w:r>
            <w:r w:rsidR="001C32B2">
              <w:rPr>
                <w:rFonts w:eastAsia="Helvetica Neue"/>
                <w:color w:val="000000" w:themeColor="text1"/>
                <w:sz w:val="22"/>
                <w:szCs w:val="22"/>
              </w:rPr>
              <w:t>едседатель ВО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2B2" w:rsidRDefault="001C32B2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Спартакиады преподавателей и сотрудников университета «Бодрость и здоровье»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н</w:t>
            </w:r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>оябрь</w:t>
            </w:r>
            <w:proofErr w:type="gramEnd"/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2025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>- март 2026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Профком,</w:t>
            </w:r>
          </w:p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кафедра физвоспитания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Проведение школ актива для первокурсников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о</w:t>
            </w:r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>ктябрь</w:t>
            </w:r>
            <w:proofErr w:type="gramEnd"/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- </w:t>
            </w:r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br/>
              <w:t>ноябрь 2025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Участие и проведен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ие </w:t>
            </w:r>
            <w:proofErr w:type="spellStart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киберспортивных</w:t>
            </w:r>
            <w:proofErr w:type="spell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фестивалей ОППО ТИУ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ф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евраль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-март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новогодних мероприятий в учебных подразделениях университета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15-30 декабря 2025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и проведение Новогодних утренников для детей работников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д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екабрь</w:t>
            </w:r>
            <w:proofErr w:type="gramEnd"/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Председатели п/б подразделений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Поздравление ученого совета с Новым годом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3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д</w:t>
            </w:r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>екабрь</w:t>
            </w:r>
            <w:proofErr w:type="gramEnd"/>
            <w:r w:rsidR="00B402D0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2025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Проведение праздничных мероприятий, посвященных Российскому Дню студента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25 января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Святого Валентина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14 февраля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750C4C" w:rsidP="00750C4C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  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защитника Отечества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20-22 февраля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Приобретение и вручение сертификатов женщинам университета к 8 марта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ф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евраль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, март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Заместитель председателя из числа сотрудников,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арт</w:t>
            </w:r>
            <w:proofErr w:type="gramEnd"/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председателей ПБ 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экскурсий по историческим местам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Заместитель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спартакиады между общежитиями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арт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– май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Спортивный клуб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9.1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праздничных мероприятий, посвященных Дню Победы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м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ай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,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Заместители председателей ПБ 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учебных подразделений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lastRenderedPageBreak/>
              <w:t>9.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Проведение слета общественных студенческих объединений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B402D0" w:rsidP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06AB3"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>
              <w:rPr>
                <w:rFonts w:eastAsia="Helvetica Neue"/>
                <w:color w:val="000000" w:themeColor="text1"/>
                <w:sz w:val="22"/>
                <w:szCs w:val="22"/>
              </w:rPr>
              <w:t>юнь</w:t>
            </w:r>
            <w:proofErr w:type="gramEnd"/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 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9.2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Организация мероприятий ко «Дню защиты детей»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и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>юнь</w:t>
            </w:r>
            <w:proofErr w:type="gramEnd"/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2026</w:t>
            </w:r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Зам. председателя из числа сотрудников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 w:rsidP="00750C4C">
            <w:pPr>
              <w:spacing w:line="276" w:lineRule="auto"/>
              <w:ind w:left="-70" w:right="-108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9.2</w:t>
            </w:r>
            <w:r w:rsidR="00750C4C">
              <w:rPr>
                <w:rFonts w:eastAsia="Helvetica Neue"/>
                <w:color w:val="000000" w:themeColor="text1"/>
                <w:sz w:val="22"/>
                <w:szCs w:val="22"/>
              </w:rPr>
              <w:t>2</w:t>
            </w:r>
            <w:bookmarkStart w:id="10" w:name="_GoBack"/>
            <w:bookmarkEnd w:id="10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 xml:space="preserve">Реализация билетов по специальным ценам для членов Профсоюза на развлекательные мероприятия и концерты города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 w:themeColor="text1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 w:themeColor="text1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  <w:r>
              <w:rPr>
                <w:rFonts w:eastAsia="Helvetica Neue"/>
                <w:color w:val="000000" w:themeColor="text1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 w:themeColor="text1"/>
                <w:sz w:val="22"/>
                <w:szCs w:val="22"/>
              </w:rPr>
            </w:pPr>
          </w:p>
        </w:tc>
      </w:tr>
      <w:tr w:rsidR="0041397D" w:rsidTr="0041397D">
        <w:tc>
          <w:tcPr>
            <w:tcW w:w="101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pStyle w:val="4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bookmarkStart w:id="11" w:name="_heading=h.w5yg46outyqn"/>
            <w:bookmarkEnd w:id="11"/>
            <w:r>
              <w:rPr>
                <w:b w:val="0"/>
                <w:sz w:val="22"/>
                <w:szCs w:val="22"/>
              </w:rPr>
              <w:t>. ПРОЧИЕ МЕРОПРИЯТИЯ</w:t>
            </w: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Участие в конкурсах объявляемых ЦС профсоюза работников народного образования и науки, Обкомом Профсоюза, </w:t>
            </w:r>
            <w:proofErr w:type="spellStart"/>
            <w:r>
              <w:rPr>
                <w:rFonts w:eastAsia="Helvetica Neue"/>
                <w:color w:val="000000"/>
                <w:sz w:val="22"/>
                <w:szCs w:val="22"/>
              </w:rPr>
              <w:t>Облсовпрофом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Заместители председателя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Участие в работе Ученого совета, ректората, университетских комиссиях.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п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остоянно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Участие в профсоюзных акциях, проводимых вышестоящими профсоюзными органами.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 xml:space="preserve">Участие в профсоюзных, межрегиональных, региональных, областных и городских конференциях, совещаниях, слетах и т.д.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Профком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Согласование локальных нормативных актов, касающихся прав и интересов работников и обучающихся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906AB3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Helvetica Neue"/>
                <w:color w:val="000000"/>
                <w:sz w:val="22"/>
                <w:szCs w:val="22"/>
              </w:rPr>
              <w:t>в</w:t>
            </w:r>
            <w:proofErr w:type="gramEnd"/>
            <w:r w:rsidR="0041397D">
              <w:rPr>
                <w:rFonts w:eastAsia="Helvetica Neue"/>
                <w:color w:val="000000"/>
                <w:sz w:val="22"/>
                <w:szCs w:val="22"/>
              </w:rPr>
              <w:t xml:space="preserve"> течение года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  <w:tr w:rsidR="0041397D" w:rsidTr="0041397D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10.6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Внесение предложений в стипендиальную комиссию по совершенствованию рейтинговой системы оценки достижений студентов, претендующих на получение повышенной государственной стипендии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декабрь</w:t>
            </w:r>
          </w:p>
          <w:p w:rsidR="0041397D" w:rsidRDefault="00B402D0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2025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color w:val="000000"/>
                <w:sz w:val="22"/>
                <w:szCs w:val="22"/>
              </w:rPr>
              <w:t>г</w:t>
            </w:r>
            <w:r w:rsidR="00906AB3">
              <w:rPr>
                <w:rFonts w:eastAsia="Helvetica Neue"/>
                <w:color w:val="000000"/>
                <w:sz w:val="22"/>
                <w:szCs w:val="22"/>
              </w:rPr>
              <w:t>.</w:t>
            </w:r>
            <w:r>
              <w:rPr>
                <w:rFonts w:eastAsia="Helvetica Neue"/>
                <w:sz w:val="22"/>
                <w:szCs w:val="22"/>
              </w:rPr>
              <w:t xml:space="preserve"> - январь 2026</w:t>
            </w:r>
            <w:r w:rsidR="00906AB3">
              <w:rPr>
                <w:rFonts w:eastAsia="Helvetica Neue"/>
                <w:sz w:val="22"/>
                <w:szCs w:val="22"/>
              </w:rPr>
              <w:t xml:space="preserve"> </w:t>
            </w:r>
            <w:r w:rsidR="0041397D">
              <w:rPr>
                <w:rFonts w:eastAsia="Helvetica Neue"/>
                <w:sz w:val="22"/>
                <w:szCs w:val="22"/>
              </w:rPr>
              <w:t>г.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  <w:r>
              <w:rPr>
                <w:rFonts w:eastAsia="Helvetica Neue"/>
                <w:color w:val="000000"/>
                <w:sz w:val="22"/>
                <w:szCs w:val="22"/>
              </w:rPr>
              <w:t>Председатель, заместители председателя из числа студентов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7D" w:rsidRDefault="0041397D">
            <w:pPr>
              <w:spacing w:line="276" w:lineRule="auto"/>
              <w:jc w:val="center"/>
              <w:rPr>
                <w:rFonts w:eastAsia="Helvetica Neue"/>
                <w:color w:val="000000"/>
                <w:sz w:val="22"/>
                <w:szCs w:val="22"/>
              </w:rPr>
            </w:pPr>
          </w:p>
        </w:tc>
      </w:tr>
    </w:tbl>
    <w:p w:rsidR="0041397D" w:rsidRDefault="0041397D" w:rsidP="0041397D">
      <w:pPr>
        <w:jc w:val="center"/>
        <w:rPr>
          <w:rFonts w:eastAsia="Helvetica Neue"/>
          <w:color w:val="000000"/>
          <w:sz w:val="22"/>
          <w:szCs w:val="22"/>
        </w:rPr>
      </w:pPr>
    </w:p>
    <w:p w:rsidR="0041397D" w:rsidRDefault="0041397D" w:rsidP="0041397D">
      <w:pPr>
        <w:rPr>
          <w:sz w:val="22"/>
          <w:szCs w:val="22"/>
        </w:rPr>
      </w:pPr>
    </w:p>
    <w:p w:rsidR="003857D1" w:rsidRDefault="003857D1"/>
    <w:sectPr w:rsidR="0038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7D"/>
    <w:rsid w:val="001C32B2"/>
    <w:rsid w:val="001E1366"/>
    <w:rsid w:val="003857D1"/>
    <w:rsid w:val="003D5DDE"/>
    <w:rsid w:val="0041397D"/>
    <w:rsid w:val="00445F5B"/>
    <w:rsid w:val="00750C4C"/>
    <w:rsid w:val="00764D16"/>
    <w:rsid w:val="00906AB3"/>
    <w:rsid w:val="00927A1C"/>
    <w:rsid w:val="009459A1"/>
    <w:rsid w:val="00B402D0"/>
    <w:rsid w:val="00BC5E81"/>
    <w:rsid w:val="00C854A4"/>
    <w:rsid w:val="00C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61F57-3CBF-4816-B815-B9A662B5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39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1397D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397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397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9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Кальва Инна Сергеевна</cp:lastModifiedBy>
  <cp:revision>2</cp:revision>
  <dcterms:created xsi:type="dcterms:W3CDTF">2025-11-19T12:50:00Z</dcterms:created>
  <dcterms:modified xsi:type="dcterms:W3CDTF">2025-11-19T12:50:00Z</dcterms:modified>
</cp:coreProperties>
</file>